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3" w:rsidRDefault="003F7403">
      <w:pPr>
        <w:jc w:val="both"/>
        <w:rPr>
          <w:b/>
        </w:rPr>
      </w:pPr>
    </w:p>
    <w:p w:rsidR="00701CAE" w:rsidRDefault="00701CAE">
      <w:pPr>
        <w:jc w:val="both"/>
        <w:rPr>
          <w:b/>
        </w:rPr>
      </w:pPr>
    </w:p>
    <w:p w:rsidR="00E61DD6" w:rsidRDefault="00E61DD6" w:rsidP="00E61DD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61DD6" w:rsidRDefault="00E61DD6" w:rsidP="00E61DD6">
      <w:pPr>
        <w:jc w:val="center"/>
        <w:rPr>
          <w:b/>
        </w:rPr>
      </w:pPr>
      <w:r>
        <w:rPr>
          <w:b/>
        </w:rPr>
        <w:t>ИВАНОВСКАЯ  ОБЛАСТЬ</w:t>
      </w:r>
    </w:p>
    <w:p w:rsidR="00E61DD6" w:rsidRDefault="00E61DD6" w:rsidP="00E61DD6">
      <w:pPr>
        <w:ind w:left="708"/>
        <w:jc w:val="center"/>
        <w:rPr>
          <w:b/>
        </w:rPr>
      </w:pPr>
      <w:r>
        <w:rPr>
          <w:b/>
        </w:rPr>
        <w:t>СОВЕТ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E61DD6" w:rsidRDefault="00E61DD6" w:rsidP="00E61DD6">
      <w:pPr>
        <w:jc w:val="center"/>
        <w:rPr>
          <w:b/>
          <w:sz w:val="28"/>
          <w:szCs w:val="28"/>
        </w:rPr>
      </w:pPr>
    </w:p>
    <w:p w:rsidR="00E61DD6" w:rsidRDefault="00E61DD6" w:rsidP="00E61DD6">
      <w:pPr>
        <w:jc w:val="center"/>
        <w:rPr>
          <w:b/>
        </w:rPr>
      </w:pPr>
      <w:r>
        <w:rPr>
          <w:b/>
        </w:rPr>
        <w:t>РЕШЕНИЕ</w:t>
      </w:r>
    </w:p>
    <w:p w:rsidR="00E61DD6" w:rsidRDefault="00E61DD6" w:rsidP="00E61DD6">
      <w:pPr>
        <w:jc w:val="center"/>
        <w:rPr>
          <w:b/>
        </w:rPr>
      </w:pPr>
    </w:p>
    <w:p w:rsidR="00E61DD6" w:rsidRDefault="00EA1FAC" w:rsidP="00E61DD6">
      <w:pPr>
        <w:jc w:val="center"/>
        <w:rPr>
          <w:b/>
        </w:rPr>
      </w:pPr>
      <w:r>
        <w:rPr>
          <w:b/>
        </w:rPr>
        <w:t>29</w:t>
      </w:r>
      <w:bookmarkStart w:id="0" w:name="_GoBack"/>
      <w:bookmarkEnd w:id="0"/>
      <w:r w:rsidR="00701CAE">
        <w:rPr>
          <w:b/>
        </w:rPr>
        <w:t>.01.2020 года № 6</w:t>
      </w:r>
    </w:p>
    <w:p w:rsidR="00E61DD6" w:rsidRDefault="00E61DD6" w:rsidP="00E61DD6">
      <w:pPr>
        <w:jc w:val="center"/>
        <w:rPr>
          <w:b/>
        </w:rPr>
      </w:pPr>
    </w:p>
    <w:p w:rsidR="00E61DD6" w:rsidRDefault="00E61DD6" w:rsidP="00E61DD6">
      <w:pPr>
        <w:jc w:val="center"/>
        <w:rPr>
          <w:b/>
        </w:rPr>
      </w:pPr>
      <w:r>
        <w:rPr>
          <w:b/>
        </w:rPr>
        <w:t>О внесении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</w:t>
      </w:r>
      <w:r w:rsidR="003F7403">
        <w:rPr>
          <w:b/>
        </w:rPr>
        <w:t>ьного района Ивановской области</w:t>
      </w:r>
    </w:p>
    <w:p w:rsidR="00E61DD6" w:rsidRDefault="00E61DD6" w:rsidP="00E61DD6">
      <w:pPr>
        <w:jc w:val="both"/>
      </w:pPr>
    </w:p>
    <w:p w:rsidR="00E61DD6" w:rsidRPr="00F172C3" w:rsidRDefault="00E61DD6" w:rsidP="00E61D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ежегодным увеличением земель, засоренных борщевиком Сосновского и в целях предотвращения дальнейшего распространения сорняка, р</w:t>
      </w:r>
      <w:r w:rsidRPr="00F172C3">
        <w:rPr>
          <w:rFonts w:ascii="Times New Roman" w:hAnsi="Times New Roman" w:cs="Times New Roman"/>
          <w:b w:val="0"/>
          <w:sz w:val="24"/>
          <w:szCs w:val="24"/>
        </w:rPr>
        <w:t>уководствуясь Федеральным законом от 06.10.2003 №131-ФЗ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ации» (в действующей редакции), </w:t>
      </w:r>
      <w:r w:rsidRPr="002B2429">
        <w:rPr>
          <w:rFonts w:ascii="Times New Roman" w:hAnsi="Times New Roman" w:cs="Times New Roman"/>
          <w:b w:val="0"/>
          <w:sz w:val="24"/>
          <w:szCs w:val="24"/>
        </w:rPr>
        <w:t>Уставом Майдаковского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Палехского муниципального района Ивановской области</w:t>
      </w:r>
      <w:r w:rsidRPr="002B242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61DD6" w:rsidRDefault="00E61DD6" w:rsidP="00E61DD6">
      <w:pPr>
        <w:ind w:firstLine="708"/>
        <w:jc w:val="center"/>
        <w:rPr>
          <w:b/>
        </w:rPr>
      </w:pPr>
    </w:p>
    <w:p w:rsidR="00E61DD6" w:rsidRDefault="00E61DD6" w:rsidP="00E61DD6">
      <w:pPr>
        <w:ind w:firstLine="708"/>
        <w:jc w:val="center"/>
        <w:rPr>
          <w:b/>
        </w:rPr>
      </w:pPr>
      <w:r w:rsidRPr="006457D8">
        <w:rPr>
          <w:b/>
        </w:rPr>
        <w:t>Совет Майдаковского сельского поселения</w:t>
      </w:r>
    </w:p>
    <w:p w:rsidR="00E61DD6" w:rsidRDefault="00E61DD6" w:rsidP="00E61DD6">
      <w:pPr>
        <w:ind w:firstLine="708"/>
        <w:jc w:val="center"/>
        <w:rPr>
          <w:b/>
        </w:rPr>
      </w:pPr>
    </w:p>
    <w:p w:rsidR="00E61DD6" w:rsidRDefault="00E61DD6" w:rsidP="00E61DD6">
      <w:pPr>
        <w:ind w:firstLine="708"/>
        <w:jc w:val="center"/>
        <w:rPr>
          <w:b/>
        </w:rPr>
      </w:pPr>
      <w:r w:rsidRPr="006457D8">
        <w:rPr>
          <w:b/>
        </w:rPr>
        <w:t>РЕШИЛ:</w:t>
      </w:r>
    </w:p>
    <w:p w:rsidR="00E61DD6" w:rsidRDefault="00E61DD6" w:rsidP="00E61DD6">
      <w:pPr>
        <w:jc w:val="both"/>
      </w:pPr>
    </w:p>
    <w:p w:rsidR="00E61DD6" w:rsidRDefault="00E61DD6" w:rsidP="00E61DD6">
      <w:pPr>
        <w:pStyle w:val="a5"/>
        <w:numPr>
          <w:ilvl w:val="0"/>
          <w:numId w:val="8"/>
        </w:numPr>
        <w:ind w:left="0" w:firstLine="709"/>
        <w:jc w:val="both"/>
      </w:pPr>
      <w:r>
        <w:t xml:space="preserve">Внести дополнения в Решение </w:t>
      </w:r>
      <w:r w:rsidRPr="002B2429">
        <w:t>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муниципального района Ивановской области»</w:t>
      </w:r>
      <w:r w:rsidR="00701CAE">
        <w:t xml:space="preserve"> (далее – Правила), а именно, </w:t>
      </w:r>
      <w:r>
        <w:t>раздел 2 Правил дополнить следующими понятиями:</w:t>
      </w:r>
    </w:p>
    <w:p w:rsidR="00E61DD6" w:rsidRPr="00186FAD" w:rsidRDefault="00E61DD6" w:rsidP="00E61DD6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FAD">
        <w:rPr>
          <w:b/>
          <w:sz w:val="24"/>
          <w:szCs w:val="24"/>
        </w:rPr>
        <w:t>арборициды</w:t>
      </w:r>
      <w:r w:rsidRPr="00186FAD">
        <w:rPr>
          <w:sz w:val="24"/>
          <w:szCs w:val="24"/>
        </w:rPr>
        <w:t xml:space="preserve"> – химические вещества, применяемые против сорной древесно-кустарниковой растительности;</w:t>
      </w:r>
    </w:p>
    <w:p w:rsidR="00E61DD6" w:rsidRPr="00186FAD" w:rsidRDefault="00E61DD6" w:rsidP="00E61DD6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FAD">
        <w:rPr>
          <w:b/>
          <w:sz w:val="24"/>
          <w:szCs w:val="24"/>
        </w:rPr>
        <w:t>борщевик Сосновского</w:t>
      </w:r>
      <w:r w:rsidRPr="00186FAD">
        <w:rPr>
          <w:sz w:val="24"/>
          <w:szCs w:val="24"/>
        </w:rPr>
        <w:t xml:space="preserve">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E61DD6" w:rsidRPr="00186FAD" w:rsidRDefault="00E61DD6" w:rsidP="00E61DD6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FAD">
        <w:rPr>
          <w:b/>
          <w:sz w:val="24"/>
          <w:szCs w:val="24"/>
        </w:rPr>
        <w:t>гербициды</w:t>
      </w:r>
      <w:r w:rsidRPr="00186FAD">
        <w:rPr>
          <w:sz w:val="24"/>
          <w:szCs w:val="24"/>
        </w:rPr>
        <w:t xml:space="preserve"> – химические вещества, применяемые для уничтожения растительности.</w:t>
      </w:r>
    </w:p>
    <w:p w:rsidR="00E61DD6" w:rsidRDefault="00E61DD6" w:rsidP="00E61DD6">
      <w:pPr>
        <w:ind w:firstLine="709"/>
        <w:jc w:val="both"/>
      </w:pPr>
    </w:p>
    <w:p w:rsidR="00E61DD6" w:rsidRDefault="00E61DD6" w:rsidP="00E61DD6">
      <w:pPr>
        <w:ind w:firstLine="709"/>
        <w:jc w:val="both"/>
      </w:pPr>
      <w:r>
        <w:t>Раздел 3.1 Правил дополнить пунктом 5 следующего содержания:</w:t>
      </w:r>
    </w:p>
    <w:p w:rsidR="00E61DD6" w:rsidRPr="00F32A43" w:rsidRDefault="00E61DD6" w:rsidP="00E61DD6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32A43">
        <w:rPr>
          <w:sz w:val="24"/>
          <w:szCs w:val="24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E61DD6" w:rsidRPr="00F32A43" w:rsidRDefault="00E61DD6" w:rsidP="00E61DD6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Мероприятия по удалению Борщевика Сосновского должны проводится до его </w:t>
      </w:r>
      <w:proofErr w:type="spellStart"/>
      <w:r w:rsidRPr="00F32A43">
        <w:rPr>
          <w:sz w:val="24"/>
          <w:szCs w:val="24"/>
        </w:rPr>
        <w:t>бутонизации</w:t>
      </w:r>
      <w:proofErr w:type="spellEnd"/>
      <w:r w:rsidRPr="00F32A43">
        <w:rPr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E61DD6" w:rsidRPr="00F32A43" w:rsidRDefault="00E61DD6" w:rsidP="00E61DD6">
      <w:pPr>
        <w:pStyle w:val="2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32A43">
        <w:rPr>
          <w:color w:val="000000"/>
          <w:sz w:val="24"/>
          <w:szCs w:val="24"/>
        </w:rPr>
        <w:t xml:space="preserve">Безопасность применения пестицидов и </w:t>
      </w:r>
      <w:proofErr w:type="spellStart"/>
      <w:r w:rsidRPr="00F32A43">
        <w:rPr>
          <w:color w:val="000000"/>
          <w:sz w:val="24"/>
          <w:szCs w:val="24"/>
        </w:rPr>
        <w:t>агрохимикатов</w:t>
      </w:r>
      <w:proofErr w:type="spellEnd"/>
      <w:r w:rsidRPr="00F32A43">
        <w:rPr>
          <w:color w:val="000000"/>
          <w:sz w:val="24"/>
          <w:szCs w:val="24"/>
        </w:rPr>
        <w:t xml:space="preserve"> регламентирована положениями Федерального закона от 19.07.1997 №109-ФЗ «О безопасном обращении с пестицидами и </w:t>
      </w:r>
      <w:proofErr w:type="spellStart"/>
      <w:r w:rsidRPr="00F32A43">
        <w:rPr>
          <w:color w:val="000000"/>
          <w:sz w:val="24"/>
          <w:szCs w:val="24"/>
        </w:rPr>
        <w:t>агрохимикатами</w:t>
      </w:r>
      <w:proofErr w:type="spellEnd"/>
      <w:r w:rsidRPr="00F32A43">
        <w:rPr>
          <w:color w:val="000000"/>
          <w:sz w:val="24"/>
          <w:szCs w:val="24"/>
        </w:rPr>
        <w:t xml:space="preserve">», а так же СанПиН 1.2.2584-10 «Гигиенические </w:t>
      </w:r>
      <w:r w:rsidRPr="00F32A43">
        <w:rPr>
          <w:color w:val="000000"/>
          <w:sz w:val="24"/>
          <w:szCs w:val="24"/>
        </w:rPr>
        <w:lastRenderedPageBreak/>
        <w:t xml:space="preserve">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32A43">
        <w:rPr>
          <w:color w:val="000000"/>
          <w:sz w:val="24"/>
          <w:szCs w:val="24"/>
        </w:rPr>
        <w:t>агрохимикатов</w:t>
      </w:r>
      <w:proofErr w:type="spellEnd"/>
      <w:r w:rsidRPr="00F32A43">
        <w:rPr>
          <w:color w:val="000000"/>
          <w:sz w:val="24"/>
          <w:szCs w:val="24"/>
        </w:rPr>
        <w:t>», утвержденными Постановлением Главного государственного санитарного врача РФ от 28 марта 2016 г. N 35.</w:t>
      </w:r>
    </w:p>
    <w:p w:rsidR="00E61DD6" w:rsidRPr="00F32A43" w:rsidRDefault="00E61DD6" w:rsidP="00E61DD6">
      <w:pPr>
        <w:ind w:firstLine="709"/>
        <w:jc w:val="both"/>
        <w:rPr>
          <w:rFonts w:ascii="Verdana" w:hAnsi="Verdana"/>
        </w:rPr>
      </w:pPr>
    </w:p>
    <w:p w:rsidR="00E61DD6" w:rsidRDefault="00E61DD6" w:rsidP="00E61DD6">
      <w:pPr>
        <w:pStyle w:val="a5"/>
        <w:ind w:left="360" w:firstLine="709"/>
        <w:jc w:val="both"/>
      </w:pPr>
    </w:p>
    <w:p w:rsidR="00E61DD6" w:rsidRDefault="00E61DD6" w:rsidP="00E61DD6">
      <w:pPr>
        <w:pStyle w:val="a5"/>
        <w:numPr>
          <w:ilvl w:val="0"/>
          <w:numId w:val="8"/>
        </w:numPr>
        <w:ind w:left="0" w:firstLine="709"/>
        <w:jc w:val="both"/>
      </w:pPr>
      <w:r>
        <w:t>Обнародовать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 w:rsidR="00E61DD6" w:rsidRDefault="00E61DD6" w:rsidP="00E61DD6">
      <w:pPr>
        <w:pStyle w:val="a5"/>
        <w:ind w:left="708"/>
        <w:jc w:val="both"/>
      </w:pPr>
    </w:p>
    <w:p w:rsidR="00E61DD6" w:rsidRDefault="00E61DD6" w:rsidP="00E61DD6">
      <w:pPr>
        <w:pStyle w:val="a5"/>
        <w:ind w:left="708"/>
        <w:jc w:val="both"/>
      </w:pPr>
    </w:p>
    <w:p w:rsidR="00E61DD6" w:rsidRPr="00226828" w:rsidRDefault="00E61DD6" w:rsidP="00E61DD6">
      <w:pPr>
        <w:jc w:val="both"/>
        <w:rPr>
          <w:b/>
        </w:rPr>
      </w:pPr>
      <w:r>
        <w:rPr>
          <w:b/>
        </w:rPr>
        <w:t xml:space="preserve">Глава Майдаковского сельского поселения                                                 </w:t>
      </w:r>
      <w:proofErr w:type="spellStart"/>
      <w:r>
        <w:rPr>
          <w:b/>
        </w:rPr>
        <w:t>И.Г.Мусатова</w:t>
      </w:r>
      <w:proofErr w:type="spellEnd"/>
    </w:p>
    <w:p w:rsidR="00E61DD6" w:rsidRDefault="00E61DD6" w:rsidP="00E61DD6">
      <w:pPr>
        <w:jc w:val="both"/>
      </w:pPr>
    </w:p>
    <w:p w:rsidR="00E61DD6" w:rsidRPr="00CF6F5C" w:rsidRDefault="00E61DD6" w:rsidP="00E61DD6">
      <w:pPr>
        <w:jc w:val="both"/>
        <w:rPr>
          <w:b/>
        </w:rPr>
      </w:pPr>
      <w:r w:rsidRPr="00CF6F5C">
        <w:rPr>
          <w:b/>
        </w:rPr>
        <w:t xml:space="preserve">Председатель Совета </w:t>
      </w:r>
    </w:p>
    <w:p w:rsidR="00E61DD6" w:rsidRPr="00CF6F5C" w:rsidRDefault="00E61DD6" w:rsidP="00E61DD6">
      <w:pPr>
        <w:jc w:val="both"/>
        <w:rPr>
          <w:b/>
        </w:rPr>
      </w:pPr>
      <w:r w:rsidRPr="00CF6F5C">
        <w:rPr>
          <w:b/>
        </w:rPr>
        <w:t xml:space="preserve">Майдаковского сельского поселения </w:t>
      </w:r>
    </w:p>
    <w:p w:rsidR="00E61DD6" w:rsidRPr="0028242B" w:rsidRDefault="00E61DD6" w:rsidP="00E61DD6">
      <w:pPr>
        <w:jc w:val="both"/>
        <w:rPr>
          <w:b/>
        </w:rPr>
      </w:pPr>
      <w:r w:rsidRPr="00CF6F5C">
        <w:rPr>
          <w:b/>
        </w:rPr>
        <w:t>Па</w:t>
      </w:r>
      <w:r>
        <w:rPr>
          <w:b/>
        </w:rPr>
        <w:t xml:space="preserve">лехского </w:t>
      </w:r>
      <w:r w:rsidRPr="00CF6F5C">
        <w:rPr>
          <w:b/>
        </w:rPr>
        <w:t>муниципального района</w:t>
      </w:r>
      <w:r w:rsidR="00AA3947">
        <w:rPr>
          <w:b/>
        </w:rPr>
        <w:t xml:space="preserve">                                                             </w:t>
      </w:r>
      <w:r>
        <w:rPr>
          <w:b/>
        </w:rPr>
        <w:t>Д.В.Титов</w:t>
      </w:r>
    </w:p>
    <w:p w:rsidR="00E61DD6" w:rsidRDefault="00E61DD6">
      <w:pPr>
        <w:jc w:val="both"/>
        <w:rPr>
          <w:b/>
        </w:rPr>
      </w:pPr>
    </w:p>
    <w:p w:rsidR="00E61DD6" w:rsidRPr="0028242B" w:rsidRDefault="00E61DD6">
      <w:pPr>
        <w:jc w:val="both"/>
        <w:rPr>
          <w:b/>
        </w:rPr>
      </w:pPr>
    </w:p>
    <w:sectPr w:rsidR="00E61DD6" w:rsidRPr="0028242B" w:rsidSect="00701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56"/>
    <w:multiLevelType w:val="hybridMultilevel"/>
    <w:tmpl w:val="89C6D28E"/>
    <w:lvl w:ilvl="0" w:tplc="7B70F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51A7"/>
    <w:multiLevelType w:val="hybridMultilevel"/>
    <w:tmpl w:val="E956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3930"/>
    <w:multiLevelType w:val="hybridMultilevel"/>
    <w:tmpl w:val="4E068E5A"/>
    <w:lvl w:ilvl="0" w:tplc="BC9C5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76862"/>
    <w:multiLevelType w:val="hybridMultilevel"/>
    <w:tmpl w:val="8518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AE7"/>
    <w:multiLevelType w:val="hybridMultilevel"/>
    <w:tmpl w:val="C254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464AB"/>
    <w:multiLevelType w:val="hybridMultilevel"/>
    <w:tmpl w:val="705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3268"/>
    <w:multiLevelType w:val="hybridMultilevel"/>
    <w:tmpl w:val="4F1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253E"/>
    <w:multiLevelType w:val="hybridMultilevel"/>
    <w:tmpl w:val="699A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441D2"/>
    <w:multiLevelType w:val="hybridMultilevel"/>
    <w:tmpl w:val="A8B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62"/>
    <w:rsid w:val="0007016A"/>
    <w:rsid w:val="00161480"/>
    <w:rsid w:val="00186FAD"/>
    <w:rsid w:val="001D0B6F"/>
    <w:rsid w:val="00226828"/>
    <w:rsid w:val="00242B9B"/>
    <w:rsid w:val="00251A68"/>
    <w:rsid w:val="002534C9"/>
    <w:rsid w:val="00257949"/>
    <w:rsid w:val="002601CA"/>
    <w:rsid w:val="0028242B"/>
    <w:rsid w:val="002A5DEA"/>
    <w:rsid w:val="002B2429"/>
    <w:rsid w:val="002C4775"/>
    <w:rsid w:val="002E5BFF"/>
    <w:rsid w:val="00300436"/>
    <w:rsid w:val="0034765A"/>
    <w:rsid w:val="0035023C"/>
    <w:rsid w:val="00351D0C"/>
    <w:rsid w:val="00367FAC"/>
    <w:rsid w:val="0037128D"/>
    <w:rsid w:val="003A25E0"/>
    <w:rsid w:val="003F7403"/>
    <w:rsid w:val="00452C6F"/>
    <w:rsid w:val="00477893"/>
    <w:rsid w:val="004A07B0"/>
    <w:rsid w:val="004C33F7"/>
    <w:rsid w:val="004E4CF5"/>
    <w:rsid w:val="004F0F7B"/>
    <w:rsid w:val="005855F5"/>
    <w:rsid w:val="005C4C70"/>
    <w:rsid w:val="006457D8"/>
    <w:rsid w:val="00645B62"/>
    <w:rsid w:val="006736D2"/>
    <w:rsid w:val="00675C72"/>
    <w:rsid w:val="00687734"/>
    <w:rsid w:val="006C60DF"/>
    <w:rsid w:val="006D2A57"/>
    <w:rsid w:val="006F207A"/>
    <w:rsid w:val="00701CAE"/>
    <w:rsid w:val="00716662"/>
    <w:rsid w:val="00742FBF"/>
    <w:rsid w:val="007C79EB"/>
    <w:rsid w:val="007E7077"/>
    <w:rsid w:val="00816133"/>
    <w:rsid w:val="008333F7"/>
    <w:rsid w:val="0084493A"/>
    <w:rsid w:val="008B4A8D"/>
    <w:rsid w:val="008D59D4"/>
    <w:rsid w:val="008D666E"/>
    <w:rsid w:val="00946414"/>
    <w:rsid w:val="00956867"/>
    <w:rsid w:val="00961B3F"/>
    <w:rsid w:val="00963E07"/>
    <w:rsid w:val="009E7B62"/>
    <w:rsid w:val="00A02588"/>
    <w:rsid w:val="00A15A8E"/>
    <w:rsid w:val="00A171A9"/>
    <w:rsid w:val="00A4390F"/>
    <w:rsid w:val="00A64AEA"/>
    <w:rsid w:val="00AA3947"/>
    <w:rsid w:val="00AF4559"/>
    <w:rsid w:val="00B61466"/>
    <w:rsid w:val="00B649E0"/>
    <w:rsid w:val="00B71816"/>
    <w:rsid w:val="00B764C1"/>
    <w:rsid w:val="00BD60B0"/>
    <w:rsid w:val="00C3233E"/>
    <w:rsid w:val="00C96CCB"/>
    <w:rsid w:val="00CF0FA3"/>
    <w:rsid w:val="00CF6F5C"/>
    <w:rsid w:val="00D303CC"/>
    <w:rsid w:val="00DC3F1A"/>
    <w:rsid w:val="00E4080F"/>
    <w:rsid w:val="00E61DD6"/>
    <w:rsid w:val="00EA1FAC"/>
    <w:rsid w:val="00F151DB"/>
    <w:rsid w:val="00F172C3"/>
    <w:rsid w:val="00F32A43"/>
    <w:rsid w:val="00F5767D"/>
    <w:rsid w:val="00F8371C"/>
    <w:rsid w:val="00F87894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2588"/>
    <w:pPr>
      <w:ind w:left="720"/>
      <w:contextualSpacing/>
    </w:pPr>
  </w:style>
  <w:style w:type="table" w:styleId="a6">
    <w:name w:val="Table Grid"/>
    <w:basedOn w:val="a1"/>
    <w:uiPriority w:val="59"/>
    <w:rsid w:val="004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67FF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E6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86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FAD"/>
    <w:pPr>
      <w:widowControl w:val="0"/>
      <w:shd w:val="clear" w:color="auto" w:fill="FFFFFF"/>
      <w:spacing w:after="240" w:line="322" w:lineRule="exact"/>
      <w:ind w:hanging="26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3E75-09F6-4E70-A9BE-F2548012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2019-12-24T09:04:00Z</cp:lastPrinted>
  <dcterms:created xsi:type="dcterms:W3CDTF">2017-12-22T12:28:00Z</dcterms:created>
  <dcterms:modified xsi:type="dcterms:W3CDTF">2020-01-30T06:13:00Z</dcterms:modified>
</cp:coreProperties>
</file>