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C8" w:rsidRPr="005A7FC8" w:rsidRDefault="005A7FC8" w:rsidP="005A7FC8">
      <w:pPr>
        <w:jc w:val="center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МАЙДАКОВСКОЕ СЕЛЬСКОЕ ПОСЕЛЕНИЕ</w:t>
      </w:r>
    </w:p>
    <w:p w:rsidR="00A11BBC" w:rsidRDefault="005A7FC8" w:rsidP="00A11BBC">
      <w:pPr>
        <w:spacing w:after="0"/>
        <w:jc w:val="center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 xml:space="preserve">ПРОТОКОЛ  </w:t>
      </w:r>
    </w:p>
    <w:p w:rsidR="005A7FC8" w:rsidRPr="005A7FC8" w:rsidRDefault="005A7FC8" w:rsidP="00A11BBC">
      <w:pPr>
        <w:spacing w:after="0"/>
        <w:jc w:val="center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публичных слушаний</w:t>
      </w:r>
    </w:p>
    <w:p w:rsidR="005A7FC8" w:rsidRPr="005A7FC8" w:rsidRDefault="005A7FC8" w:rsidP="00A11BBC">
      <w:pPr>
        <w:spacing w:after="0"/>
        <w:jc w:val="center"/>
        <w:rPr>
          <w:rFonts w:ascii="Times New Roman" w:hAnsi="Times New Roman" w:cs="Times New Roman"/>
          <w:b/>
        </w:rPr>
      </w:pPr>
    </w:p>
    <w:p w:rsidR="005A7FC8" w:rsidRPr="005A7FC8" w:rsidRDefault="00736603" w:rsidP="005A7F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24 сентября 2021 </w:t>
      </w:r>
      <w:r w:rsidR="005A7FC8" w:rsidRPr="005A7FC8">
        <w:rPr>
          <w:rFonts w:ascii="Times New Roman" w:hAnsi="Times New Roman" w:cs="Times New Roman"/>
          <w:b/>
        </w:rPr>
        <w:t xml:space="preserve"> г.     14.00                                                                                               </w:t>
      </w:r>
      <w:proofErr w:type="spellStart"/>
      <w:r w:rsidR="005A7FC8">
        <w:rPr>
          <w:rFonts w:ascii="Times New Roman" w:hAnsi="Times New Roman" w:cs="Times New Roman"/>
          <w:b/>
        </w:rPr>
        <w:t>с</w:t>
      </w:r>
      <w:proofErr w:type="gramStart"/>
      <w:r w:rsidR="005A7FC8">
        <w:rPr>
          <w:rFonts w:ascii="Times New Roman" w:hAnsi="Times New Roman" w:cs="Times New Roman"/>
          <w:b/>
        </w:rPr>
        <w:t>.М</w:t>
      </w:r>
      <w:proofErr w:type="gramEnd"/>
      <w:r w:rsidR="005A7FC8">
        <w:rPr>
          <w:rFonts w:ascii="Times New Roman" w:hAnsi="Times New Roman" w:cs="Times New Roman"/>
          <w:b/>
        </w:rPr>
        <w:t>айдаково</w:t>
      </w:r>
      <w:proofErr w:type="spellEnd"/>
    </w:p>
    <w:p w:rsidR="00CA28C9" w:rsidRDefault="005A7FC8" w:rsidP="005A7FC8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Место проведения:</w:t>
      </w:r>
      <w:r w:rsidRPr="005A7FC8">
        <w:rPr>
          <w:rFonts w:ascii="Times New Roman" w:hAnsi="Times New Roman" w:cs="Times New Roman"/>
        </w:rPr>
        <w:t xml:space="preserve"> </w:t>
      </w:r>
      <w:r w:rsidR="0032634D">
        <w:rPr>
          <w:rFonts w:ascii="Times New Roman" w:hAnsi="Times New Roman" w:cs="Times New Roman"/>
        </w:rPr>
        <w:t xml:space="preserve">здание </w:t>
      </w:r>
      <w:r>
        <w:rPr>
          <w:rFonts w:ascii="Times New Roman" w:hAnsi="Times New Roman" w:cs="Times New Roman"/>
        </w:rPr>
        <w:t>Администраци</w:t>
      </w:r>
      <w:r w:rsidR="0032634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Майдаковского сельского поселения Палехского муниципального района –</w:t>
      </w:r>
      <w:r w:rsidR="00170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Ивановская область, Палехский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айдаково</w:t>
      </w:r>
      <w:proofErr w:type="spellEnd"/>
      <w:r>
        <w:rPr>
          <w:rFonts w:ascii="Times New Roman" w:hAnsi="Times New Roman" w:cs="Times New Roman"/>
        </w:rPr>
        <w:t>, ул.Центральная, д.28</w:t>
      </w:r>
      <w:r w:rsidR="0032634D">
        <w:rPr>
          <w:rFonts w:ascii="Times New Roman" w:hAnsi="Times New Roman" w:cs="Times New Roman"/>
        </w:rPr>
        <w:t>.</w:t>
      </w:r>
      <w:r w:rsidR="00CA28C9">
        <w:rPr>
          <w:rFonts w:ascii="Times New Roman" w:hAnsi="Times New Roman" w:cs="Times New Roman"/>
        </w:rPr>
        <w:t xml:space="preserve">                         </w:t>
      </w:r>
    </w:p>
    <w:p w:rsidR="0032634D" w:rsidRPr="005A7FC8" w:rsidRDefault="0032634D" w:rsidP="005A7F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Присутствовали – 10 человек.</w:t>
      </w:r>
    </w:p>
    <w:p w:rsidR="005A7FC8" w:rsidRPr="005A7FC8" w:rsidRDefault="005A7FC8" w:rsidP="00CA28C9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 xml:space="preserve">Председатель комиссии: </w:t>
      </w:r>
      <w:r w:rsidRPr="005A7FC8">
        <w:rPr>
          <w:rFonts w:ascii="Times New Roman" w:hAnsi="Times New Roman" w:cs="Times New Roman"/>
        </w:rPr>
        <w:t>Клюквина О.Б. – заместитель Главы Администрации Майдаковского сельского поселения Палехского муниципального района;</w:t>
      </w:r>
    </w:p>
    <w:p w:rsidR="005A7FC8" w:rsidRPr="005A7FC8" w:rsidRDefault="005A7FC8" w:rsidP="00CA28C9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Секретарь комиссии</w:t>
      </w:r>
      <w:r w:rsidRPr="005A7FC8">
        <w:rPr>
          <w:rFonts w:ascii="Times New Roman" w:hAnsi="Times New Roman" w:cs="Times New Roman"/>
        </w:rPr>
        <w:t xml:space="preserve">: </w:t>
      </w:r>
      <w:proofErr w:type="spellStart"/>
      <w:r w:rsidRPr="005A7FC8">
        <w:rPr>
          <w:rFonts w:ascii="Times New Roman" w:hAnsi="Times New Roman" w:cs="Times New Roman"/>
        </w:rPr>
        <w:t>Ажгибисова</w:t>
      </w:r>
      <w:proofErr w:type="spellEnd"/>
      <w:r w:rsidRPr="005A7FC8">
        <w:rPr>
          <w:rFonts w:ascii="Times New Roman" w:hAnsi="Times New Roman" w:cs="Times New Roman"/>
        </w:rPr>
        <w:t xml:space="preserve"> М.В.- ведущий специалист Администрации Майдаковского сельского поселения Палехского муниципального района.</w:t>
      </w:r>
    </w:p>
    <w:p w:rsidR="005A7FC8" w:rsidRPr="005A7FC8" w:rsidRDefault="005A7FC8" w:rsidP="00CA28C9">
      <w:pPr>
        <w:spacing w:after="0"/>
        <w:jc w:val="both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Члены комиссии:</w:t>
      </w:r>
    </w:p>
    <w:p w:rsidR="005A7FC8" w:rsidRPr="005A7FC8" w:rsidRDefault="00736603" w:rsidP="004C622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Аравин</w:t>
      </w:r>
      <w:proofErr w:type="spellEnd"/>
      <w:r>
        <w:rPr>
          <w:rFonts w:ascii="Times New Roman" w:hAnsi="Times New Roman" w:cs="Times New Roman"/>
        </w:rPr>
        <w:t xml:space="preserve"> С. Ю. </w:t>
      </w:r>
      <w:r w:rsidR="005A7FC8" w:rsidRPr="005A7FC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начальник управления земельных и имущественных отношений </w:t>
      </w:r>
      <w:r w:rsidR="005A7FC8" w:rsidRPr="005A7FC8">
        <w:rPr>
          <w:rFonts w:ascii="Times New Roman" w:hAnsi="Times New Roman" w:cs="Times New Roman"/>
        </w:rPr>
        <w:t xml:space="preserve"> Администрации Палехского муниципального района;</w:t>
      </w:r>
    </w:p>
    <w:p w:rsidR="005A7FC8" w:rsidRDefault="005A7FC8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</w:rPr>
        <w:t xml:space="preserve">Титов Д.В.- </w:t>
      </w:r>
      <w:r>
        <w:rPr>
          <w:rFonts w:ascii="Times New Roman" w:hAnsi="Times New Roman" w:cs="Times New Roman"/>
        </w:rPr>
        <w:t xml:space="preserve">председатель </w:t>
      </w:r>
      <w:r w:rsidRPr="005A7FC8">
        <w:rPr>
          <w:rFonts w:ascii="Times New Roman" w:hAnsi="Times New Roman" w:cs="Times New Roman"/>
        </w:rPr>
        <w:t xml:space="preserve"> Совета Ма</w:t>
      </w:r>
      <w:r w:rsidR="0032634D">
        <w:rPr>
          <w:rFonts w:ascii="Times New Roman" w:hAnsi="Times New Roman" w:cs="Times New Roman"/>
        </w:rPr>
        <w:t>йдаковского сельского поселения;</w:t>
      </w:r>
    </w:p>
    <w:p w:rsidR="0032634D" w:rsidRDefault="005A4F84" w:rsidP="004C62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Дунай В.Г.</w:t>
      </w:r>
      <w:r w:rsidR="0032634D">
        <w:rPr>
          <w:rFonts w:ascii="Times New Roman" w:hAnsi="Times New Roman" w:cs="Times New Roman"/>
        </w:rPr>
        <w:t xml:space="preserve"> –депутат  Совета Майдаковского сельского поселения.</w:t>
      </w:r>
    </w:p>
    <w:p w:rsidR="004C6226" w:rsidRPr="005A7FC8" w:rsidRDefault="004C6226" w:rsidP="004C6226">
      <w:pPr>
        <w:spacing w:after="0"/>
        <w:jc w:val="both"/>
        <w:rPr>
          <w:rFonts w:ascii="Times New Roman" w:hAnsi="Times New Roman" w:cs="Times New Roman"/>
        </w:rPr>
      </w:pPr>
    </w:p>
    <w:p w:rsidR="005A7FC8" w:rsidRPr="005A7FC8" w:rsidRDefault="005A7FC8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Повестка дня:</w:t>
      </w:r>
    </w:p>
    <w:p w:rsidR="004C6226" w:rsidRDefault="005A7FC8" w:rsidP="005A7FC8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Внес</w:t>
      </w:r>
      <w:r w:rsidR="00736603">
        <w:rPr>
          <w:rFonts w:ascii="Times New Roman" w:hAnsi="Times New Roman" w:cs="Times New Roman"/>
        </w:rPr>
        <w:t>ение изменений</w:t>
      </w:r>
      <w:r w:rsidR="00326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Правила землепользования и застройки Майдаковского сельского поселения</w:t>
      </w:r>
      <w:r w:rsidR="009C3898">
        <w:rPr>
          <w:rFonts w:ascii="Times New Roman" w:hAnsi="Times New Roman" w:cs="Times New Roman"/>
        </w:rPr>
        <w:t xml:space="preserve"> (прилагается)</w:t>
      </w:r>
      <w:r w:rsidR="004C62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1.1</w:t>
      </w:r>
      <w:r w:rsidR="009C3898">
        <w:rPr>
          <w:rFonts w:ascii="Times New Roman" w:hAnsi="Times New Roman" w:cs="Times New Roman"/>
          <w:b/>
        </w:rPr>
        <w:t>.</w:t>
      </w:r>
      <w:r w:rsidRPr="005A7FC8">
        <w:rPr>
          <w:rFonts w:ascii="Times New Roman" w:hAnsi="Times New Roman" w:cs="Times New Roman"/>
          <w:b/>
        </w:rPr>
        <w:t xml:space="preserve"> </w:t>
      </w:r>
      <w:proofErr w:type="gramStart"/>
      <w:r w:rsidRPr="005A7FC8">
        <w:rPr>
          <w:rFonts w:ascii="Times New Roman" w:hAnsi="Times New Roman" w:cs="Times New Roman"/>
          <w:b/>
        </w:rPr>
        <w:t>С</w:t>
      </w:r>
      <w:proofErr w:type="gramEnd"/>
      <w:r w:rsidRPr="005A7FC8">
        <w:rPr>
          <w:rFonts w:ascii="Times New Roman" w:hAnsi="Times New Roman" w:cs="Times New Roman"/>
          <w:b/>
        </w:rPr>
        <w:t>лушали:</w:t>
      </w:r>
    </w:p>
    <w:p w:rsidR="005A7FC8" w:rsidRPr="005A7FC8" w:rsidRDefault="00736603" w:rsidP="005A7FC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Аравина</w:t>
      </w:r>
      <w:proofErr w:type="spellEnd"/>
      <w:r>
        <w:rPr>
          <w:rFonts w:ascii="Times New Roman" w:hAnsi="Times New Roman" w:cs="Times New Roman"/>
        </w:rPr>
        <w:t xml:space="preserve"> С. Ю.</w:t>
      </w:r>
      <w:r w:rsidR="0032634D">
        <w:rPr>
          <w:rFonts w:ascii="Times New Roman" w:hAnsi="Times New Roman" w:cs="Times New Roman"/>
        </w:rPr>
        <w:t xml:space="preserve"> – о необходимости внесения изменений</w:t>
      </w:r>
      <w:r w:rsidR="00282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82594">
        <w:rPr>
          <w:rFonts w:ascii="Times New Roman" w:hAnsi="Times New Roman" w:cs="Times New Roman"/>
        </w:rPr>
        <w:t xml:space="preserve"> в Правила землепользования и застройки Майдаковского сельского поселения в </w:t>
      </w:r>
      <w:r>
        <w:rPr>
          <w:rFonts w:ascii="Times New Roman" w:hAnsi="Times New Roman" w:cs="Times New Roman"/>
        </w:rPr>
        <w:t xml:space="preserve">разделах </w:t>
      </w:r>
      <w:r w:rsidR="009C389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- 1. Зона</w:t>
      </w:r>
      <w:r w:rsidR="009C3898">
        <w:rPr>
          <w:rFonts w:ascii="Times New Roman" w:hAnsi="Times New Roman" w:cs="Times New Roman"/>
        </w:rPr>
        <w:t xml:space="preserve"> скверов и спортивных площадок и                Р-2. Зона открытых природных территорий для оформления земельных участков под водонапорной башней в </w:t>
      </w:r>
      <w:proofErr w:type="spellStart"/>
      <w:r w:rsidR="009C3898">
        <w:rPr>
          <w:rFonts w:ascii="Times New Roman" w:hAnsi="Times New Roman" w:cs="Times New Roman"/>
        </w:rPr>
        <w:t>с</w:t>
      </w:r>
      <w:proofErr w:type="gramStart"/>
      <w:r w:rsidR="009C3898">
        <w:rPr>
          <w:rFonts w:ascii="Times New Roman" w:hAnsi="Times New Roman" w:cs="Times New Roman"/>
        </w:rPr>
        <w:t>.М</w:t>
      </w:r>
      <w:proofErr w:type="gramEnd"/>
      <w:r w:rsidR="009C3898">
        <w:rPr>
          <w:rFonts w:ascii="Times New Roman" w:hAnsi="Times New Roman" w:cs="Times New Roman"/>
        </w:rPr>
        <w:t>айдаково</w:t>
      </w:r>
      <w:proofErr w:type="spellEnd"/>
      <w:r w:rsidR="009C3898">
        <w:rPr>
          <w:rFonts w:ascii="Times New Roman" w:hAnsi="Times New Roman" w:cs="Times New Roman"/>
        </w:rPr>
        <w:t xml:space="preserve"> и артезианской скважиной в </w:t>
      </w:r>
      <w:proofErr w:type="spellStart"/>
      <w:r w:rsidR="009C3898">
        <w:rPr>
          <w:rFonts w:ascii="Times New Roman" w:hAnsi="Times New Roman" w:cs="Times New Roman"/>
        </w:rPr>
        <w:t>с.Крутцы</w:t>
      </w:r>
      <w:proofErr w:type="spellEnd"/>
      <w:r w:rsidR="009C3898">
        <w:rPr>
          <w:rFonts w:ascii="Times New Roman" w:hAnsi="Times New Roman" w:cs="Times New Roman"/>
        </w:rPr>
        <w:t>.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Выступили:</w:t>
      </w:r>
    </w:p>
    <w:p w:rsidR="005A7FC8" w:rsidRPr="005A7FC8" w:rsidRDefault="004C6226" w:rsidP="005A7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Клюквина О.Б.</w:t>
      </w:r>
      <w:r w:rsidR="009C3898">
        <w:rPr>
          <w:rFonts w:ascii="Times New Roman" w:hAnsi="Times New Roman" w:cs="Times New Roman"/>
        </w:rPr>
        <w:t xml:space="preserve"> – ознакомила граждан с действующими Правилами землепользования и застройки Майдаковского сельского поселения и пояснила, что на данный момент  в ПЗЗ отсутствует Вид разрешенного использования земельных участков – представление коммунальных услуг                           (размещение  зданий  и сооружений  обеспечивающих поставку воды (</w:t>
      </w:r>
      <w:proofErr w:type="spellStart"/>
      <w:r w:rsidR="009C3898">
        <w:rPr>
          <w:rFonts w:ascii="Times New Roman" w:hAnsi="Times New Roman" w:cs="Times New Roman"/>
        </w:rPr>
        <w:t>водоразборов</w:t>
      </w:r>
      <w:proofErr w:type="spellEnd"/>
      <w:r w:rsidR="009C3898">
        <w:rPr>
          <w:rFonts w:ascii="Times New Roman" w:hAnsi="Times New Roman" w:cs="Times New Roman"/>
        </w:rPr>
        <w:t>)</w:t>
      </w:r>
      <w:r w:rsidR="00CA28C9">
        <w:rPr>
          <w:rFonts w:ascii="Times New Roman" w:hAnsi="Times New Roman" w:cs="Times New Roman"/>
        </w:rPr>
        <w:t>)</w:t>
      </w:r>
      <w:r w:rsidR="009C3898">
        <w:rPr>
          <w:rFonts w:ascii="Times New Roman" w:hAnsi="Times New Roman" w:cs="Times New Roman"/>
        </w:rPr>
        <w:t>.</w:t>
      </w:r>
    </w:p>
    <w:p w:rsidR="004C6226" w:rsidRDefault="004C6226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Решили:</w:t>
      </w:r>
      <w:r w:rsidRPr="005A7FC8">
        <w:rPr>
          <w:rFonts w:ascii="Times New Roman" w:hAnsi="Times New Roman" w:cs="Times New Roman"/>
        </w:rPr>
        <w:t xml:space="preserve"> </w:t>
      </w:r>
    </w:p>
    <w:p w:rsidR="005A7FC8" w:rsidRPr="005A7FC8" w:rsidRDefault="005A7FC8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1.</w:t>
      </w:r>
      <w:r w:rsidRPr="005A7FC8">
        <w:rPr>
          <w:rFonts w:ascii="Times New Roman" w:hAnsi="Times New Roman" w:cs="Times New Roman"/>
        </w:rPr>
        <w:t xml:space="preserve">Одобрить </w:t>
      </w:r>
      <w:r w:rsidR="004C6226">
        <w:rPr>
          <w:rFonts w:ascii="Times New Roman" w:hAnsi="Times New Roman" w:cs="Times New Roman"/>
        </w:rPr>
        <w:t>предложенные изменения в Правила землепользования и застройки Майдаковского сельского поселения.</w:t>
      </w:r>
    </w:p>
    <w:p w:rsidR="005A7FC8" w:rsidRPr="005A7FC8" w:rsidRDefault="005A7FC8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2.</w:t>
      </w:r>
      <w:r w:rsidRPr="005A7FC8">
        <w:rPr>
          <w:rFonts w:ascii="Times New Roman" w:hAnsi="Times New Roman" w:cs="Times New Roman"/>
        </w:rPr>
        <w:t xml:space="preserve"> Направить </w:t>
      </w:r>
      <w:r w:rsidR="004C6226">
        <w:rPr>
          <w:rFonts w:ascii="Times New Roman" w:hAnsi="Times New Roman" w:cs="Times New Roman"/>
        </w:rPr>
        <w:t>изменения в Совет Палехского муниципального района к утверждению в соответствии с требованиями действующего  законодательства.</w:t>
      </w:r>
    </w:p>
    <w:p w:rsidR="004C6226" w:rsidRDefault="004C6226" w:rsidP="004C6226">
      <w:pPr>
        <w:spacing w:after="0"/>
        <w:jc w:val="both"/>
        <w:rPr>
          <w:rFonts w:ascii="Times New Roman" w:hAnsi="Times New Roman" w:cs="Times New Roman"/>
        </w:rPr>
      </w:pPr>
    </w:p>
    <w:p w:rsidR="004C6226" w:rsidRDefault="004C6226" w:rsidP="004C62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голосования:</w:t>
      </w:r>
    </w:p>
    <w:p w:rsidR="004C6226" w:rsidRDefault="004C6226" w:rsidP="004C6226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</w:rPr>
        <w:t xml:space="preserve">«ЗА» – </w:t>
      </w:r>
      <w:r>
        <w:rPr>
          <w:rFonts w:ascii="Times New Roman" w:hAnsi="Times New Roman" w:cs="Times New Roman"/>
        </w:rPr>
        <w:t>10</w:t>
      </w:r>
      <w:r w:rsidRPr="005A7FC8">
        <w:rPr>
          <w:rFonts w:ascii="Times New Roman" w:hAnsi="Times New Roman" w:cs="Times New Roman"/>
        </w:rPr>
        <w:t xml:space="preserve">            «ПРОТИВ» – 0            «ВОЗДЕРЖАЛИСЬ» - 0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 xml:space="preserve"> Председатель собрания                                                                                   </w:t>
      </w:r>
      <w:r w:rsidR="009C3898">
        <w:rPr>
          <w:rFonts w:ascii="Times New Roman" w:hAnsi="Times New Roman" w:cs="Times New Roman"/>
          <w:b/>
        </w:rPr>
        <w:t xml:space="preserve">              </w:t>
      </w:r>
      <w:r w:rsidRPr="005A7FC8">
        <w:rPr>
          <w:rFonts w:ascii="Times New Roman" w:hAnsi="Times New Roman" w:cs="Times New Roman"/>
          <w:b/>
        </w:rPr>
        <w:t xml:space="preserve">  О.Б.Клюквина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 xml:space="preserve">Секретарь                                                                                                          </w:t>
      </w:r>
      <w:r w:rsidR="009C3898">
        <w:rPr>
          <w:rFonts w:ascii="Times New Roman" w:hAnsi="Times New Roman" w:cs="Times New Roman"/>
          <w:b/>
        </w:rPr>
        <w:t xml:space="preserve">              </w:t>
      </w:r>
      <w:proofErr w:type="spellStart"/>
      <w:r w:rsidRPr="005A7FC8">
        <w:rPr>
          <w:rFonts w:ascii="Times New Roman" w:hAnsi="Times New Roman" w:cs="Times New Roman"/>
          <w:b/>
        </w:rPr>
        <w:t>М.В.Ажгибисова</w:t>
      </w:r>
      <w:proofErr w:type="spellEnd"/>
    </w:p>
    <w:p w:rsidR="005A7FC8" w:rsidRPr="00A11BBC" w:rsidRDefault="00A11BBC" w:rsidP="00A11BBC">
      <w:pPr>
        <w:spacing w:after="0"/>
        <w:jc w:val="right"/>
        <w:rPr>
          <w:rFonts w:ascii="Times New Roman" w:hAnsi="Times New Roman" w:cs="Times New Roman"/>
          <w:b/>
        </w:rPr>
      </w:pPr>
      <w:r w:rsidRPr="00A11BBC">
        <w:rPr>
          <w:rFonts w:ascii="Times New Roman" w:hAnsi="Times New Roman" w:cs="Times New Roman"/>
          <w:b/>
        </w:rPr>
        <w:lastRenderedPageBreak/>
        <w:t xml:space="preserve">Приложение к </w:t>
      </w:r>
      <w:r w:rsidR="005A4F84">
        <w:rPr>
          <w:rFonts w:ascii="Times New Roman" w:hAnsi="Times New Roman" w:cs="Times New Roman"/>
          <w:b/>
        </w:rPr>
        <w:t>п</w:t>
      </w:r>
      <w:r w:rsidRPr="00A11BBC">
        <w:rPr>
          <w:rFonts w:ascii="Times New Roman" w:hAnsi="Times New Roman" w:cs="Times New Roman"/>
          <w:b/>
        </w:rPr>
        <w:t>ротоколу</w:t>
      </w:r>
    </w:p>
    <w:p w:rsidR="00A11BBC" w:rsidRPr="00A11BBC" w:rsidRDefault="005A4F84" w:rsidP="00A11BB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11BBC" w:rsidRPr="00A11BBC">
        <w:rPr>
          <w:rFonts w:ascii="Times New Roman" w:hAnsi="Times New Roman" w:cs="Times New Roman"/>
          <w:b/>
        </w:rPr>
        <w:t>убличных слушаний</w:t>
      </w:r>
    </w:p>
    <w:p w:rsidR="00A11BBC" w:rsidRDefault="00A11BBC" w:rsidP="00A11BBC">
      <w:pPr>
        <w:spacing w:after="0"/>
        <w:jc w:val="right"/>
        <w:rPr>
          <w:rFonts w:ascii="Times New Roman" w:hAnsi="Times New Roman" w:cs="Times New Roman"/>
          <w:b/>
        </w:rPr>
      </w:pPr>
      <w:r w:rsidRPr="00A11BBC">
        <w:rPr>
          <w:rFonts w:ascii="Times New Roman" w:hAnsi="Times New Roman" w:cs="Times New Roman"/>
          <w:b/>
        </w:rPr>
        <w:t xml:space="preserve">от </w:t>
      </w:r>
      <w:r w:rsidR="009C3898">
        <w:rPr>
          <w:rFonts w:ascii="Times New Roman" w:hAnsi="Times New Roman" w:cs="Times New Roman"/>
          <w:b/>
        </w:rPr>
        <w:t>24.09.2021</w:t>
      </w:r>
      <w:r w:rsidRPr="00A11BBC">
        <w:rPr>
          <w:rFonts w:ascii="Times New Roman" w:hAnsi="Times New Roman" w:cs="Times New Roman"/>
          <w:b/>
        </w:rPr>
        <w:t xml:space="preserve"> г.</w:t>
      </w:r>
    </w:p>
    <w:p w:rsidR="00A11BBC" w:rsidRPr="00A11BBC" w:rsidRDefault="00A11BBC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9C3898" w:rsidRPr="009C3898" w:rsidRDefault="009C3898" w:rsidP="009C3898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9C3898">
        <w:rPr>
          <w:rFonts w:ascii="Times New Roman" w:hAnsi="Times New Roman"/>
          <w:b/>
          <w:sz w:val="24"/>
          <w:szCs w:val="24"/>
        </w:rPr>
        <w:t>Изменения в Правила землепользования и застройки</w:t>
      </w:r>
    </w:p>
    <w:p w:rsidR="009C3898" w:rsidRDefault="009C3898" w:rsidP="009C3898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9C3898">
        <w:rPr>
          <w:rFonts w:ascii="Times New Roman" w:hAnsi="Times New Roman"/>
          <w:b/>
          <w:sz w:val="24"/>
          <w:szCs w:val="24"/>
        </w:rPr>
        <w:t xml:space="preserve">Майдаковского сельского поселения Палехского муниципального района Ивановской области, утверждённые решением  Совета Палехского муниципального района от 07.11.2014  №   97 «Об утверждении Правил землепользования и застройки  Майдаковского сельского поселения Палехского муниципального  района </w:t>
      </w:r>
    </w:p>
    <w:p w:rsidR="009C3898" w:rsidRPr="009C3898" w:rsidRDefault="009C3898" w:rsidP="009C3898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9C3898">
        <w:rPr>
          <w:rFonts w:ascii="Times New Roman" w:hAnsi="Times New Roman"/>
          <w:b/>
          <w:sz w:val="24"/>
          <w:szCs w:val="24"/>
        </w:rPr>
        <w:t>Ивановской области».</w:t>
      </w:r>
    </w:p>
    <w:p w:rsidR="009C3898" w:rsidRPr="009C3898" w:rsidRDefault="009C3898" w:rsidP="009C3898">
      <w:pPr>
        <w:spacing w:after="0"/>
        <w:ind w:right="-426"/>
        <w:jc w:val="center"/>
        <w:rPr>
          <w:rFonts w:ascii="Times New Roman" w:hAnsi="Times New Roman"/>
          <w:sz w:val="24"/>
          <w:szCs w:val="24"/>
        </w:rPr>
      </w:pPr>
      <w:r w:rsidRPr="009C3898">
        <w:rPr>
          <w:rFonts w:ascii="Times New Roman" w:hAnsi="Times New Roman"/>
          <w:sz w:val="24"/>
          <w:szCs w:val="24"/>
        </w:rPr>
        <w:t xml:space="preserve">  </w:t>
      </w:r>
    </w:p>
    <w:p w:rsidR="009C3898" w:rsidRPr="009C3898" w:rsidRDefault="009C3898" w:rsidP="009C3898">
      <w:pPr>
        <w:spacing w:after="0"/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9C3898">
        <w:rPr>
          <w:rFonts w:ascii="Times New Roman" w:hAnsi="Times New Roman"/>
          <w:sz w:val="24"/>
          <w:szCs w:val="24"/>
        </w:rPr>
        <w:t>1.  Внести в решение Совета Палехского муниципального района от</w:t>
      </w:r>
      <w:r w:rsidRPr="009C3898">
        <w:rPr>
          <w:rFonts w:ascii="Times New Roman" w:hAnsi="Times New Roman"/>
          <w:b/>
          <w:sz w:val="24"/>
          <w:szCs w:val="24"/>
        </w:rPr>
        <w:t xml:space="preserve"> </w:t>
      </w:r>
      <w:r w:rsidRPr="009C3898">
        <w:rPr>
          <w:rFonts w:ascii="Times New Roman" w:hAnsi="Times New Roman"/>
          <w:sz w:val="24"/>
          <w:szCs w:val="24"/>
        </w:rPr>
        <w:t xml:space="preserve">07.11.2014 № 97 «Об утверждении Правил землепользования и застройки  Майдаковского сельского поселения Палехского муниципального  района Ивановской области» следующие изменения:                                                                                                                                         1.1. </w:t>
      </w:r>
      <w:r w:rsidRPr="009C38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3898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9C38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3898">
        <w:rPr>
          <w:rFonts w:ascii="Times New Roman" w:hAnsi="Times New Roman"/>
          <w:b/>
          <w:sz w:val="24"/>
          <w:szCs w:val="24"/>
        </w:rPr>
        <w:t>Территориальную зону Р-1</w:t>
      </w:r>
      <w:r w:rsidRPr="009C3898">
        <w:rPr>
          <w:rFonts w:ascii="Times New Roman" w:hAnsi="Times New Roman"/>
          <w:sz w:val="24"/>
          <w:szCs w:val="24"/>
        </w:rPr>
        <w:t xml:space="preserve"> </w:t>
      </w:r>
      <w:r w:rsidRPr="009C3898">
        <w:rPr>
          <w:rFonts w:ascii="Times New Roman" w:hAnsi="Times New Roman"/>
          <w:b/>
          <w:sz w:val="24"/>
          <w:szCs w:val="24"/>
        </w:rPr>
        <w:t>Зона скверов и спортивных площадок  и  территориальную зону Р-2 Зона открытых природных территорий статьи 29.</w:t>
      </w:r>
      <w:r w:rsidRPr="009C38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3898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  <w:r w:rsidRPr="009C3898">
        <w:rPr>
          <w:rFonts w:ascii="Times New Roman" w:hAnsi="Times New Roman"/>
          <w:sz w:val="24"/>
          <w:szCs w:val="24"/>
        </w:rPr>
        <w:t xml:space="preserve"> ввести  условно разрешенный вид  использования земельного участка с кодом 3.1.1.  -  представление коммунальных услуг (размещение зданий и сооружений обеспечивающих поставку воды (</w:t>
      </w:r>
      <w:proofErr w:type="spellStart"/>
      <w:r w:rsidRPr="009C3898">
        <w:rPr>
          <w:rFonts w:ascii="Times New Roman" w:hAnsi="Times New Roman"/>
          <w:sz w:val="24"/>
          <w:szCs w:val="24"/>
        </w:rPr>
        <w:t>водоразборов</w:t>
      </w:r>
      <w:proofErr w:type="spellEnd"/>
      <w:r w:rsidRPr="009C3898">
        <w:rPr>
          <w:rFonts w:ascii="Times New Roman" w:hAnsi="Times New Roman"/>
          <w:sz w:val="24"/>
          <w:szCs w:val="24"/>
        </w:rPr>
        <w:t>)</w:t>
      </w:r>
      <w:proofErr w:type="gramEnd"/>
    </w:p>
    <w:p w:rsidR="009C3898" w:rsidRPr="009C3898" w:rsidRDefault="009C3898" w:rsidP="009C3898">
      <w:pPr>
        <w:spacing w:after="0"/>
        <w:ind w:right="-426"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C3898" w:rsidRPr="009C3898" w:rsidRDefault="009C3898" w:rsidP="009C3898">
      <w:pPr>
        <w:spacing w:after="0"/>
        <w:ind w:right="-426"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3898">
        <w:rPr>
          <w:rFonts w:ascii="Times New Roman" w:hAnsi="Times New Roman"/>
          <w:b/>
          <w:bCs/>
          <w:iCs/>
          <w:sz w:val="24"/>
          <w:szCs w:val="24"/>
        </w:rPr>
        <w:t>Условно  разрешенные виды использования:</w:t>
      </w:r>
    </w:p>
    <w:tbl>
      <w:tblPr>
        <w:tblStyle w:val="a5"/>
        <w:tblW w:w="9889" w:type="dxa"/>
        <w:tblLook w:val="04A0"/>
      </w:tblPr>
      <w:tblGrid>
        <w:gridCol w:w="3085"/>
        <w:gridCol w:w="4820"/>
        <w:gridCol w:w="1984"/>
      </w:tblGrid>
      <w:tr w:rsidR="009C3898" w:rsidRPr="009C3898" w:rsidTr="00676CE4">
        <w:tc>
          <w:tcPr>
            <w:tcW w:w="3085" w:type="dxa"/>
          </w:tcPr>
          <w:p w:rsidR="009C3898" w:rsidRPr="009C3898" w:rsidRDefault="009C3898" w:rsidP="00676CE4">
            <w:pPr>
              <w:ind w:righ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3898">
              <w:rPr>
                <w:rFonts w:ascii="Times New Roman" w:hAnsi="Times New Roman"/>
                <w:bCs/>
                <w:iCs/>
                <w:sz w:val="24"/>
                <w:szCs w:val="24"/>
              </w:rPr>
              <w:t>Вид условно разрешенного использования земельных участков</w:t>
            </w:r>
          </w:p>
        </w:tc>
        <w:tc>
          <w:tcPr>
            <w:tcW w:w="4820" w:type="dxa"/>
          </w:tcPr>
          <w:p w:rsidR="009C3898" w:rsidRPr="009C3898" w:rsidRDefault="009C3898" w:rsidP="00676CE4">
            <w:pPr>
              <w:ind w:right="3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3898">
              <w:rPr>
                <w:rFonts w:ascii="Times New Roman" w:hAnsi="Times New Roman"/>
                <w:bCs/>
                <w:iCs/>
                <w:sz w:val="24"/>
                <w:szCs w:val="24"/>
              </w:rPr>
              <w:t>Описание вида условно разрешенного использования земельного участка*</w:t>
            </w:r>
          </w:p>
        </w:tc>
        <w:tc>
          <w:tcPr>
            <w:tcW w:w="1984" w:type="dxa"/>
          </w:tcPr>
          <w:p w:rsidR="009C3898" w:rsidRPr="009C3898" w:rsidRDefault="009C3898" w:rsidP="00676CE4">
            <w:pPr>
              <w:ind w:right="-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3898">
              <w:rPr>
                <w:rFonts w:ascii="Times New Roman" w:hAnsi="Times New Roman"/>
                <w:bCs/>
                <w:iCs/>
                <w:sz w:val="24"/>
                <w:szCs w:val="24"/>
              </w:rPr>
              <w:t>Код ВРИ ЗУ**</w:t>
            </w:r>
          </w:p>
        </w:tc>
      </w:tr>
      <w:tr w:rsidR="009C3898" w:rsidRPr="009C3898" w:rsidTr="00676CE4">
        <w:tc>
          <w:tcPr>
            <w:tcW w:w="3085" w:type="dxa"/>
          </w:tcPr>
          <w:p w:rsidR="009C3898" w:rsidRPr="009C3898" w:rsidRDefault="009C3898" w:rsidP="00676CE4">
            <w:pPr>
              <w:ind w:right="-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3898">
              <w:rPr>
                <w:rFonts w:ascii="Times New Roman" w:hAnsi="Times New Roman"/>
                <w:sz w:val="24"/>
                <w:szCs w:val="24"/>
              </w:rPr>
              <w:t>представление коммунальных услуг</w:t>
            </w:r>
          </w:p>
        </w:tc>
        <w:tc>
          <w:tcPr>
            <w:tcW w:w="4820" w:type="dxa"/>
          </w:tcPr>
          <w:p w:rsidR="009C3898" w:rsidRPr="009C3898" w:rsidRDefault="009C3898" w:rsidP="00676CE4">
            <w:pPr>
              <w:ind w:right="17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3898">
              <w:rPr>
                <w:rFonts w:ascii="Times New Roman" w:hAnsi="Times New Roman"/>
                <w:sz w:val="24"/>
                <w:szCs w:val="24"/>
              </w:rPr>
              <w:t>размещение зданий и сооружений обеспечивающих поставку воды (</w:t>
            </w:r>
            <w:proofErr w:type="spellStart"/>
            <w:r w:rsidRPr="009C3898">
              <w:rPr>
                <w:rFonts w:ascii="Times New Roman" w:hAnsi="Times New Roman"/>
                <w:sz w:val="24"/>
                <w:szCs w:val="24"/>
              </w:rPr>
              <w:t>водоразборов</w:t>
            </w:r>
            <w:proofErr w:type="spellEnd"/>
            <w:r w:rsidRPr="009C38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C3898" w:rsidRPr="009C3898" w:rsidRDefault="009C3898" w:rsidP="00676CE4">
            <w:pPr>
              <w:ind w:right="-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3898">
              <w:rPr>
                <w:rFonts w:ascii="Times New Roman" w:hAnsi="Times New Roman"/>
                <w:bCs/>
                <w:iCs/>
                <w:sz w:val="24"/>
                <w:szCs w:val="24"/>
              </w:rPr>
              <w:t>3.1.1</w:t>
            </w:r>
          </w:p>
        </w:tc>
      </w:tr>
    </w:tbl>
    <w:p w:rsidR="009C3898" w:rsidRPr="009C3898" w:rsidRDefault="009C3898" w:rsidP="009C3898">
      <w:pPr>
        <w:rPr>
          <w:sz w:val="24"/>
          <w:szCs w:val="24"/>
        </w:rPr>
      </w:pPr>
    </w:p>
    <w:p w:rsidR="009C3898" w:rsidRPr="009C3898" w:rsidRDefault="009C3898" w:rsidP="009C3898">
      <w:pPr>
        <w:jc w:val="both"/>
        <w:rPr>
          <w:rFonts w:ascii="Times New Roman" w:hAnsi="Times New Roman" w:cs="Times New Roman"/>
          <w:sz w:val="24"/>
          <w:szCs w:val="24"/>
        </w:rPr>
      </w:pPr>
      <w:r w:rsidRPr="009C3898">
        <w:rPr>
          <w:rFonts w:ascii="Times New Roman" w:hAnsi="Times New Roman" w:cs="Times New Roman"/>
          <w:sz w:val="24"/>
          <w:szCs w:val="24"/>
        </w:rPr>
        <w:t>1.2.</w:t>
      </w:r>
      <w:r w:rsidRPr="009C3898">
        <w:rPr>
          <w:rFonts w:ascii="Times New Roman" w:hAnsi="Times New Roman"/>
          <w:b/>
          <w:bCs/>
          <w:iCs/>
          <w:sz w:val="24"/>
          <w:szCs w:val="24"/>
        </w:rPr>
        <w:t xml:space="preserve"> В</w:t>
      </w:r>
      <w:r w:rsidRPr="009C38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3898">
        <w:rPr>
          <w:rFonts w:ascii="Times New Roman" w:hAnsi="Times New Roman"/>
          <w:b/>
          <w:sz w:val="24"/>
          <w:szCs w:val="24"/>
        </w:rPr>
        <w:t>Территориальной  зоне  Р-1</w:t>
      </w:r>
      <w:r w:rsidRPr="009C3898">
        <w:rPr>
          <w:rFonts w:ascii="Times New Roman" w:hAnsi="Times New Roman"/>
          <w:sz w:val="24"/>
          <w:szCs w:val="24"/>
        </w:rPr>
        <w:t xml:space="preserve"> </w:t>
      </w:r>
      <w:r w:rsidRPr="009C3898">
        <w:rPr>
          <w:rFonts w:ascii="Times New Roman" w:hAnsi="Times New Roman"/>
          <w:b/>
          <w:sz w:val="24"/>
          <w:szCs w:val="24"/>
        </w:rPr>
        <w:t>Зона скверов и спортивных площадок  и  территориальной зоне  Р-2 Зона открытых природных территорий статьи 29.</w:t>
      </w:r>
      <w:r w:rsidRPr="009C3898">
        <w:rPr>
          <w:rFonts w:ascii="Times New Roman" w:hAnsi="Times New Roman"/>
          <w:sz w:val="24"/>
          <w:szCs w:val="24"/>
        </w:rPr>
        <w:t xml:space="preserve">  </w:t>
      </w:r>
      <w:r w:rsidRPr="009C3898">
        <w:rPr>
          <w:rFonts w:ascii="Times New Roman" w:hAnsi="Times New Roman"/>
          <w:b/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 </w:t>
      </w:r>
      <w:r w:rsidRPr="009C3898">
        <w:rPr>
          <w:rFonts w:ascii="Times New Roman" w:hAnsi="Times New Roman"/>
          <w:sz w:val="24"/>
          <w:szCs w:val="24"/>
        </w:rPr>
        <w:t>слова:</w:t>
      </w:r>
      <w:r w:rsidRPr="009C3898">
        <w:rPr>
          <w:rFonts w:ascii="Times New Roman" w:hAnsi="Times New Roman"/>
          <w:b/>
          <w:sz w:val="24"/>
          <w:szCs w:val="24"/>
        </w:rPr>
        <w:t xml:space="preserve">  «Условно разрешенные  виды использования </w:t>
      </w:r>
      <w:r w:rsidRPr="009C3898">
        <w:rPr>
          <w:rFonts w:ascii="Times New Roman" w:hAnsi="Times New Roman"/>
          <w:sz w:val="24"/>
          <w:szCs w:val="24"/>
        </w:rPr>
        <w:t>для данной территориальной зоны не устанавливается»  исключить.</w:t>
      </w:r>
    </w:p>
    <w:p w:rsidR="005F3EC1" w:rsidRDefault="005F3EC1" w:rsidP="009C3898">
      <w:pPr>
        <w:spacing w:after="0"/>
        <w:jc w:val="center"/>
      </w:pPr>
    </w:p>
    <w:sectPr w:rsidR="005F3EC1" w:rsidSect="004C62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D10"/>
    <w:multiLevelType w:val="hybridMultilevel"/>
    <w:tmpl w:val="8F4C03DA"/>
    <w:lvl w:ilvl="0" w:tplc="BEE4BA3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FC8"/>
    <w:rsid w:val="000C01A0"/>
    <w:rsid w:val="001703C2"/>
    <w:rsid w:val="002424AD"/>
    <w:rsid w:val="00262B0D"/>
    <w:rsid w:val="00282594"/>
    <w:rsid w:val="0032634D"/>
    <w:rsid w:val="003C3641"/>
    <w:rsid w:val="004C6226"/>
    <w:rsid w:val="005A4F84"/>
    <w:rsid w:val="005A7FC8"/>
    <w:rsid w:val="005F3EC1"/>
    <w:rsid w:val="00602BC4"/>
    <w:rsid w:val="00736603"/>
    <w:rsid w:val="0080031C"/>
    <w:rsid w:val="009C3898"/>
    <w:rsid w:val="00A11BBC"/>
    <w:rsid w:val="00C3007D"/>
    <w:rsid w:val="00CA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FC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4">
    <w:name w:val="основной"/>
    <w:basedOn w:val="a"/>
    <w:rsid w:val="005A7FC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C3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2021-09-22T09:45:00Z</cp:lastPrinted>
  <dcterms:created xsi:type="dcterms:W3CDTF">2016-12-30T06:05:00Z</dcterms:created>
  <dcterms:modified xsi:type="dcterms:W3CDTF">2021-09-22T09:46:00Z</dcterms:modified>
</cp:coreProperties>
</file>