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(резолюция)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Майдаково                                                                                                             </w:t>
      </w:r>
      <w:r w:rsidR="00D3200E">
        <w:rPr>
          <w:rFonts w:ascii="Times New Roman" w:hAnsi="Times New Roman" w:cs="Times New Roman"/>
          <w:sz w:val="24"/>
          <w:szCs w:val="24"/>
        </w:rPr>
        <w:t>10.03.2021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A0" w:rsidRDefault="00CB3AA0" w:rsidP="00CB3AA0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от </w:t>
      </w:r>
      <w:r w:rsidR="00D3200E">
        <w:rPr>
          <w:rFonts w:ascii="Times New Roman" w:hAnsi="Times New Roman" w:cs="Times New Roman"/>
          <w:sz w:val="24"/>
          <w:szCs w:val="24"/>
        </w:rPr>
        <w:t>10.03.2021 г</w:t>
      </w:r>
      <w:r>
        <w:rPr>
          <w:rFonts w:ascii="Times New Roman" w:hAnsi="Times New Roman" w:cs="Times New Roman"/>
          <w:sz w:val="24"/>
          <w:szCs w:val="24"/>
        </w:rPr>
        <w:t xml:space="preserve">., проводимым по инициативе группы граждан </w:t>
      </w:r>
      <w:r w:rsidR="00D3200E">
        <w:rPr>
          <w:rFonts w:ascii="Times New Roman" w:hAnsi="Times New Roman" w:cs="Times New Roman"/>
          <w:sz w:val="24"/>
          <w:szCs w:val="24"/>
        </w:rPr>
        <w:t xml:space="preserve">с. Майдаково </w:t>
      </w:r>
      <w:r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D3200E" w:rsidRPr="00D3200E">
        <w:rPr>
          <w:rFonts w:ascii="Times New Roman" w:hAnsi="Times New Roman" w:cs="Times New Roman"/>
          <w:sz w:val="24"/>
          <w:szCs w:val="24"/>
        </w:rPr>
        <w:t xml:space="preserve">«Внесение изменений в ст. 29  Правил землепользования и застройки </w:t>
      </w:r>
      <w:r w:rsidR="00D3200E" w:rsidRPr="00D3200E">
        <w:rPr>
          <w:rFonts w:ascii="Times New Roman" w:hAnsi="Times New Roman"/>
          <w:sz w:val="24"/>
          <w:szCs w:val="24"/>
        </w:rPr>
        <w:t>Майдаковского</w:t>
      </w:r>
      <w:r w:rsidR="00D3200E" w:rsidRPr="00D3200E">
        <w:rPr>
          <w:b/>
          <w:sz w:val="24"/>
          <w:szCs w:val="24"/>
        </w:rPr>
        <w:t xml:space="preserve"> </w:t>
      </w:r>
      <w:r w:rsidR="00D3200E" w:rsidRPr="00D3200E">
        <w:rPr>
          <w:rFonts w:ascii="Times New Roman" w:hAnsi="Times New Roman"/>
          <w:sz w:val="24"/>
          <w:szCs w:val="24"/>
        </w:rPr>
        <w:t>сельского поселения Палехского муниципального района Ивановской области в части  изменения предельных размеров земельных участков для ведения личного подсобного хозяйства»</w:t>
      </w:r>
      <w:r>
        <w:rPr>
          <w:rFonts w:ascii="Times New Roman" w:hAnsi="Times New Roman" w:cs="Times New Roman"/>
          <w:sz w:val="24"/>
          <w:szCs w:val="24"/>
        </w:rPr>
        <w:t>, единогласно было вынесено следующее решение (резолюция):</w:t>
      </w:r>
      <w:proofErr w:type="gramEnd"/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Рекомендовать органам местного самоуправления: </w:t>
      </w:r>
    </w:p>
    <w:p w:rsidR="00CB3AA0" w:rsidRP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CDC" w:rsidRDefault="00D3200E" w:rsidP="00CB3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0E">
        <w:rPr>
          <w:rFonts w:ascii="Times New Roman" w:hAnsi="Times New Roman" w:cs="Times New Roman"/>
          <w:b/>
          <w:sz w:val="24"/>
          <w:szCs w:val="24"/>
        </w:rPr>
        <w:t xml:space="preserve">Внести изменения в ст. 29  Правил землепользования и застройки </w:t>
      </w:r>
      <w:r w:rsidRPr="00D3200E">
        <w:rPr>
          <w:rFonts w:ascii="Times New Roman" w:hAnsi="Times New Roman"/>
          <w:b/>
          <w:sz w:val="24"/>
          <w:szCs w:val="24"/>
        </w:rPr>
        <w:t>Майдаковского</w:t>
      </w:r>
      <w:r w:rsidRPr="00D3200E">
        <w:rPr>
          <w:b/>
          <w:sz w:val="24"/>
          <w:szCs w:val="24"/>
        </w:rPr>
        <w:t xml:space="preserve"> </w:t>
      </w:r>
      <w:r w:rsidRPr="00D3200E">
        <w:rPr>
          <w:rFonts w:ascii="Times New Roman" w:hAnsi="Times New Roman"/>
          <w:b/>
          <w:sz w:val="24"/>
          <w:szCs w:val="24"/>
        </w:rPr>
        <w:t>сельского поселения Палехского муниципального района Ивановской области в части  изменения предельных размеров земельных участков для ведения личного подсобного хозяйства</w:t>
      </w:r>
      <w:r w:rsidR="00737CDC">
        <w:rPr>
          <w:rFonts w:ascii="Times New Roman" w:hAnsi="Times New Roman"/>
          <w:b/>
          <w:sz w:val="24"/>
          <w:szCs w:val="24"/>
        </w:rPr>
        <w:t>, а именно уменьшение минимальной площади земельных участков для  ведения личного подсобного хозяйства (ЛПХ) до 100 кв.м.</w:t>
      </w:r>
      <w:r w:rsidR="00CB3AA0" w:rsidRPr="00CB3A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AA0" w:rsidRDefault="00CB3AA0" w:rsidP="00CB3AA0">
      <w:pPr>
        <w:jc w:val="both"/>
        <w:rPr>
          <w:rFonts w:ascii="Times New Roman" w:hAnsi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Данное заключение направить в Администрацию Палехского </w:t>
      </w:r>
      <w:r w:rsidRPr="00D3200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для  </w:t>
      </w:r>
      <w:r w:rsidR="00D3200E">
        <w:rPr>
          <w:rFonts w:ascii="Times New Roman" w:hAnsi="Times New Roman" w:cs="Times New Roman"/>
          <w:b/>
          <w:sz w:val="24"/>
          <w:szCs w:val="24"/>
        </w:rPr>
        <w:t>в</w:t>
      </w:r>
      <w:r w:rsidR="00D3200E" w:rsidRPr="00D3200E">
        <w:rPr>
          <w:rFonts w:ascii="Times New Roman" w:hAnsi="Times New Roman" w:cs="Times New Roman"/>
          <w:b/>
          <w:sz w:val="24"/>
          <w:szCs w:val="24"/>
        </w:rPr>
        <w:t xml:space="preserve">несения изменений в ст. 29  Правил землепользования и застройки </w:t>
      </w:r>
      <w:r w:rsidR="00D3200E" w:rsidRPr="00D3200E">
        <w:rPr>
          <w:rFonts w:ascii="Times New Roman" w:hAnsi="Times New Roman"/>
          <w:b/>
          <w:sz w:val="24"/>
          <w:szCs w:val="24"/>
        </w:rPr>
        <w:t>Майдаковского</w:t>
      </w:r>
      <w:r w:rsidR="00D3200E" w:rsidRPr="00D3200E">
        <w:rPr>
          <w:b/>
          <w:sz w:val="24"/>
          <w:szCs w:val="24"/>
        </w:rPr>
        <w:t xml:space="preserve"> </w:t>
      </w:r>
      <w:r w:rsidR="00D3200E" w:rsidRPr="00D3200E">
        <w:rPr>
          <w:rFonts w:ascii="Times New Roman" w:hAnsi="Times New Roman"/>
          <w:b/>
          <w:sz w:val="24"/>
          <w:szCs w:val="24"/>
        </w:rPr>
        <w:t>сельского поселения Палехского муниципального района Ивановской области в части  изменения предельных размеров земельных участков для ведения личного подсобного хозяйства.</w:t>
      </w:r>
    </w:p>
    <w:p w:rsidR="00D3200E" w:rsidRDefault="00D3200E" w:rsidP="00CB3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A0" w:rsidRDefault="00CB3AA0" w:rsidP="00CB3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                       </w:t>
      </w:r>
      <w:proofErr w:type="spellStart"/>
      <w:r w:rsidR="00D3200E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="00D3200E">
        <w:rPr>
          <w:rFonts w:ascii="Times New Roman" w:hAnsi="Times New Roman" w:cs="Times New Roman"/>
          <w:sz w:val="24"/>
          <w:szCs w:val="24"/>
        </w:rPr>
        <w:t xml:space="preserve"> И. Г.</w:t>
      </w:r>
    </w:p>
    <w:p w:rsidR="00CB3AA0" w:rsidRDefault="00CB3AA0" w:rsidP="00CB3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Ажгибисова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033" w:rsidRDefault="00773033"/>
    <w:sectPr w:rsidR="00773033" w:rsidSect="00E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A0"/>
    <w:rsid w:val="00617533"/>
    <w:rsid w:val="00737CDC"/>
    <w:rsid w:val="00773033"/>
    <w:rsid w:val="008F058E"/>
    <w:rsid w:val="00CB3AA0"/>
    <w:rsid w:val="00D3200E"/>
    <w:rsid w:val="00E76492"/>
    <w:rsid w:val="00F87E81"/>
    <w:rsid w:val="00FC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2021-03-10T11:50:00Z</cp:lastPrinted>
  <dcterms:created xsi:type="dcterms:W3CDTF">2019-10-25T07:48:00Z</dcterms:created>
  <dcterms:modified xsi:type="dcterms:W3CDTF">2021-03-10T11:56:00Z</dcterms:modified>
</cp:coreProperties>
</file>