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41" w:rsidRPr="00D41841" w:rsidRDefault="00D41841" w:rsidP="00C04362">
      <w:pPr>
        <w:spacing w:after="0"/>
        <w:ind w:right="-426"/>
        <w:jc w:val="center"/>
        <w:rPr>
          <w:rFonts w:ascii="Times New Roman" w:hAnsi="Times New Roman" w:cs="Times New Roman"/>
          <w:b/>
          <w:sz w:val="20"/>
          <w:szCs w:val="20"/>
        </w:rPr>
      </w:pPr>
      <w:r w:rsidRPr="00D41841">
        <w:rPr>
          <w:rFonts w:ascii="Times New Roman" w:hAnsi="Times New Roman" w:cs="Times New Roman"/>
          <w:b/>
          <w:sz w:val="20"/>
          <w:szCs w:val="20"/>
        </w:rPr>
        <w:t>РОССИЙСКАЯ  ФЕДЕРАЦИЯ</w:t>
      </w:r>
    </w:p>
    <w:p w:rsidR="00D41841" w:rsidRPr="00D41841" w:rsidRDefault="00D41841" w:rsidP="00C04362">
      <w:pPr>
        <w:spacing w:after="0"/>
        <w:ind w:right="-426"/>
        <w:jc w:val="center"/>
        <w:rPr>
          <w:rFonts w:ascii="Times New Roman" w:hAnsi="Times New Roman" w:cs="Times New Roman"/>
          <w:b/>
          <w:sz w:val="20"/>
          <w:szCs w:val="20"/>
        </w:rPr>
      </w:pPr>
      <w:r w:rsidRPr="00D41841">
        <w:rPr>
          <w:rFonts w:ascii="Times New Roman" w:hAnsi="Times New Roman" w:cs="Times New Roman"/>
          <w:b/>
          <w:sz w:val="20"/>
          <w:szCs w:val="20"/>
        </w:rPr>
        <w:t>ИВАНОВСКАЯ  ОБЛАСТЬ</w:t>
      </w:r>
    </w:p>
    <w:p w:rsidR="00D41841" w:rsidRPr="00D41841" w:rsidRDefault="00D41841" w:rsidP="00C04362">
      <w:pPr>
        <w:spacing w:after="0"/>
        <w:ind w:right="-426"/>
        <w:jc w:val="center"/>
        <w:rPr>
          <w:rFonts w:ascii="Times New Roman" w:hAnsi="Times New Roman" w:cs="Times New Roman"/>
          <w:b/>
          <w:sz w:val="20"/>
          <w:szCs w:val="20"/>
        </w:rPr>
      </w:pPr>
    </w:p>
    <w:p w:rsidR="00D41841" w:rsidRPr="00D41841" w:rsidRDefault="00D41841" w:rsidP="00C04362">
      <w:pPr>
        <w:spacing w:after="0"/>
        <w:ind w:right="-426"/>
        <w:jc w:val="center"/>
        <w:rPr>
          <w:rFonts w:ascii="Times New Roman" w:hAnsi="Times New Roman" w:cs="Times New Roman"/>
          <w:b/>
        </w:rPr>
      </w:pPr>
      <w:r w:rsidRPr="00D41841">
        <w:rPr>
          <w:rFonts w:ascii="Times New Roman" w:hAnsi="Times New Roman" w:cs="Times New Roman"/>
          <w:b/>
        </w:rPr>
        <w:t>АДМИНИСТРАЦИЯ  МАЙДАКОВСКОГО  СЕЛЬСКОГО  ПОСЕЛЕНИЯ</w:t>
      </w:r>
    </w:p>
    <w:p w:rsidR="00D41841" w:rsidRPr="00D41841" w:rsidRDefault="00D41841" w:rsidP="00C04362">
      <w:pPr>
        <w:spacing w:after="0"/>
        <w:ind w:right="-426"/>
        <w:jc w:val="center"/>
        <w:rPr>
          <w:rFonts w:ascii="Times New Roman" w:hAnsi="Times New Roman" w:cs="Times New Roman"/>
          <w:b/>
        </w:rPr>
      </w:pPr>
      <w:r w:rsidRPr="00D41841">
        <w:rPr>
          <w:rFonts w:ascii="Times New Roman" w:hAnsi="Times New Roman" w:cs="Times New Roman"/>
          <w:b/>
        </w:rPr>
        <w:t>ПАЛЕХСКОГО  МУНИЦИПАЛЬНОГО  РАЙОНА</w:t>
      </w:r>
    </w:p>
    <w:p w:rsidR="00D41841" w:rsidRPr="00D41841" w:rsidRDefault="00D41841" w:rsidP="00C04362">
      <w:pPr>
        <w:spacing w:after="0"/>
        <w:ind w:right="-426"/>
        <w:jc w:val="center"/>
        <w:rPr>
          <w:rFonts w:ascii="Times New Roman" w:hAnsi="Times New Roman" w:cs="Times New Roman"/>
          <w:b/>
        </w:rPr>
      </w:pPr>
    </w:p>
    <w:p w:rsidR="00D41841" w:rsidRPr="00D41841" w:rsidRDefault="00D41841" w:rsidP="00C04362">
      <w:pPr>
        <w:spacing w:after="0"/>
        <w:ind w:right="-426"/>
        <w:jc w:val="center"/>
        <w:rPr>
          <w:rFonts w:ascii="Times New Roman" w:hAnsi="Times New Roman" w:cs="Times New Roman"/>
        </w:rPr>
      </w:pPr>
      <w:proofErr w:type="gramStart"/>
      <w:r w:rsidRPr="00D41841">
        <w:rPr>
          <w:rFonts w:ascii="Times New Roman" w:hAnsi="Times New Roman" w:cs="Times New Roman"/>
          <w:b/>
        </w:rPr>
        <w:t>П</w:t>
      </w:r>
      <w:proofErr w:type="gramEnd"/>
      <w:r w:rsidRPr="00D41841">
        <w:rPr>
          <w:rFonts w:ascii="Times New Roman" w:hAnsi="Times New Roman" w:cs="Times New Roman"/>
          <w:b/>
        </w:rPr>
        <w:t xml:space="preserve"> О С Т А Н О В Л Е Н И Е</w:t>
      </w:r>
    </w:p>
    <w:p w:rsidR="00D41841" w:rsidRPr="00D41841" w:rsidRDefault="00906C30" w:rsidP="00C04362">
      <w:pPr>
        <w:spacing w:after="0" w:line="240" w:lineRule="auto"/>
        <w:ind w:right="-426"/>
        <w:contextualSpacing/>
        <w:jc w:val="center"/>
        <w:rPr>
          <w:rFonts w:ascii="Times New Roman" w:eastAsia="Times New Roman" w:hAnsi="Times New Roman" w:cs="Times New Roman"/>
          <w:b/>
          <w:sz w:val="24"/>
          <w:szCs w:val="24"/>
        </w:rPr>
      </w:pPr>
      <w:r w:rsidRPr="00906C30">
        <w:rPr>
          <w:rFonts w:ascii="Times New Roman" w:eastAsia="Times New Roman" w:hAnsi="Times New Roman" w:cs="Times New Roman"/>
          <w:sz w:val="24"/>
          <w:szCs w:val="24"/>
        </w:rPr>
        <w:br/>
      </w:r>
      <w:r w:rsidR="00D41841" w:rsidRPr="00D41841">
        <w:rPr>
          <w:rFonts w:ascii="Times New Roman" w:eastAsia="Times New Roman" w:hAnsi="Times New Roman" w:cs="Times New Roman"/>
          <w:b/>
          <w:sz w:val="24"/>
          <w:szCs w:val="24"/>
        </w:rPr>
        <w:t>2</w:t>
      </w:r>
      <w:r w:rsidR="00982CD9">
        <w:rPr>
          <w:rFonts w:ascii="Times New Roman" w:eastAsia="Times New Roman" w:hAnsi="Times New Roman" w:cs="Times New Roman"/>
          <w:b/>
          <w:sz w:val="24"/>
          <w:szCs w:val="24"/>
        </w:rPr>
        <w:t>8</w:t>
      </w:r>
      <w:r w:rsidR="00D41841" w:rsidRPr="00D41841">
        <w:rPr>
          <w:rFonts w:ascii="Times New Roman" w:eastAsia="Times New Roman" w:hAnsi="Times New Roman" w:cs="Times New Roman"/>
          <w:b/>
          <w:sz w:val="24"/>
          <w:szCs w:val="24"/>
        </w:rPr>
        <w:t xml:space="preserve"> декабря 2020 года №</w:t>
      </w:r>
      <w:r w:rsidR="00D41841">
        <w:rPr>
          <w:rFonts w:ascii="Times New Roman" w:eastAsia="Times New Roman" w:hAnsi="Times New Roman" w:cs="Times New Roman"/>
          <w:b/>
          <w:sz w:val="24"/>
          <w:szCs w:val="24"/>
        </w:rPr>
        <w:t xml:space="preserve"> </w:t>
      </w:r>
      <w:r w:rsidR="00D41841" w:rsidRPr="00D41841">
        <w:rPr>
          <w:rFonts w:ascii="Times New Roman" w:eastAsia="Times New Roman" w:hAnsi="Times New Roman" w:cs="Times New Roman"/>
          <w:b/>
          <w:sz w:val="24"/>
          <w:szCs w:val="24"/>
        </w:rPr>
        <w:t xml:space="preserve"> </w:t>
      </w:r>
      <w:r w:rsidR="009906F6">
        <w:rPr>
          <w:rFonts w:ascii="Times New Roman" w:eastAsia="Times New Roman" w:hAnsi="Times New Roman" w:cs="Times New Roman"/>
          <w:b/>
          <w:sz w:val="24"/>
          <w:szCs w:val="24"/>
        </w:rPr>
        <w:t>71</w:t>
      </w:r>
    </w:p>
    <w:p w:rsidR="00D41841" w:rsidRDefault="00906C30" w:rsidP="00C04362">
      <w:pPr>
        <w:spacing w:after="0" w:line="240" w:lineRule="auto"/>
        <w:ind w:right="-426"/>
        <w:contextualSpacing/>
        <w:jc w:val="center"/>
        <w:rPr>
          <w:rFonts w:ascii="Times New Roman" w:eastAsia="Times New Roman" w:hAnsi="Times New Roman" w:cs="Times New Roman"/>
          <w:b/>
          <w:sz w:val="24"/>
          <w:szCs w:val="24"/>
        </w:rPr>
      </w:pPr>
      <w:r w:rsidRPr="00906C30">
        <w:rPr>
          <w:rFonts w:ascii="Times New Roman" w:eastAsia="Times New Roman" w:hAnsi="Times New Roman" w:cs="Times New Roman"/>
          <w:sz w:val="24"/>
          <w:szCs w:val="24"/>
        </w:rPr>
        <w:br/>
      </w:r>
      <w:r w:rsidRPr="00906C30">
        <w:rPr>
          <w:rFonts w:ascii="Times New Roman" w:eastAsia="Times New Roman" w:hAnsi="Times New Roman" w:cs="Times New Roman"/>
          <w:b/>
          <w:sz w:val="24"/>
          <w:szCs w:val="24"/>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w:t>
      </w:r>
    </w:p>
    <w:p w:rsidR="00906C30" w:rsidRPr="00906C30" w:rsidRDefault="00906C30" w:rsidP="00C04362">
      <w:pPr>
        <w:spacing w:after="0" w:line="240" w:lineRule="auto"/>
        <w:ind w:right="-426"/>
        <w:contextualSpacing/>
        <w:jc w:val="center"/>
        <w:rPr>
          <w:rFonts w:ascii="Times New Roman" w:eastAsia="Times New Roman" w:hAnsi="Times New Roman" w:cs="Times New Roman"/>
          <w:b/>
          <w:sz w:val="24"/>
          <w:szCs w:val="24"/>
        </w:rPr>
      </w:pPr>
      <w:r w:rsidRPr="00906C30">
        <w:rPr>
          <w:rFonts w:ascii="Times New Roman" w:eastAsia="Times New Roman" w:hAnsi="Times New Roman" w:cs="Times New Roman"/>
          <w:b/>
          <w:sz w:val="24"/>
          <w:szCs w:val="24"/>
        </w:rPr>
        <w:t xml:space="preserve"> о налогах и сборах</w:t>
      </w:r>
      <w:r w:rsidR="00D41841">
        <w:rPr>
          <w:rFonts w:ascii="Times New Roman" w:eastAsia="Times New Roman" w:hAnsi="Times New Roman" w:cs="Times New Roman"/>
          <w:b/>
          <w:sz w:val="24"/>
          <w:szCs w:val="24"/>
        </w:rPr>
        <w:t>.</w:t>
      </w: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r>
      <w:r w:rsidRPr="00906C30">
        <w:rPr>
          <w:rFonts w:ascii="Times New Roman" w:eastAsia="Times New Roman" w:hAnsi="Times New Roman" w:cs="Times New Roman"/>
          <w:sz w:val="24"/>
          <w:szCs w:val="24"/>
        </w:rPr>
        <w:br/>
      </w:r>
      <w:r w:rsidR="00D41841">
        <w:rPr>
          <w:rFonts w:ascii="Times New Roman" w:eastAsia="Times New Roman" w:hAnsi="Times New Roman" w:cs="Times New Roman"/>
          <w:sz w:val="24"/>
          <w:szCs w:val="24"/>
        </w:rPr>
        <w:t xml:space="preserve">          </w:t>
      </w:r>
      <w:proofErr w:type="gramStart"/>
      <w:r w:rsidRPr="00906C30">
        <w:rPr>
          <w:rFonts w:ascii="Times New Roman" w:eastAsia="Times New Roman" w:hAnsi="Times New Roman" w:cs="Times New Roman"/>
          <w:sz w:val="24"/>
          <w:szCs w:val="24"/>
        </w:rPr>
        <w:t xml:space="preserve">По результатам рассмотрения представления прокуратуры </w:t>
      </w:r>
      <w:r w:rsidR="00D41841">
        <w:rPr>
          <w:rFonts w:ascii="Times New Roman" w:eastAsia="Times New Roman" w:hAnsi="Times New Roman" w:cs="Times New Roman"/>
          <w:sz w:val="24"/>
          <w:szCs w:val="24"/>
        </w:rPr>
        <w:t>Палехского района Ивановской области</w:t>
      </w:r>
      <w:r w:rsidRPr="00906C30">
        <w:rPr>
          <w:rFonts w:ascii="Times New Roman" w:eastAsia="Times New Roman" w:hAnsi="Times New Roman" w:cs="Times New Roman"/>
          <w:sz w:val="24"/>
          <w:szCs w:val="24"/>
        </w:rPr>
        <w:t xml:space="preserve"> от </w:t>
      </w:r>
      <w:r w:rsidR="00D41841">
        <w:rPr>
          <w:rFonts w:ascii="Times New Roman" w:eastAsia="Times New Roman" w:hAnsi="Times New Roman" w:cs="Times New Roman"/>
          <w:sz w:val="24"/>
          <w:szCs w:val="24"/>
        </w:rPr>
        <w:t>18.12</w:t>
      </w:r>
      <w:r w:rsidRPr="00906C30">
        <w:rPr>
          <w:rFonts w:ascii="Times New Roman" w:eastAsia="Times New Roman" w:hAnsi="Times New Roman" w:cs="Times New Roman"/>
          <w:sz w:val="24"/>
          <w:szCs w:val="24"/>
        </w:rPr>
        <w:t xml:space="preserve"> 2020 года N </w:t>
      </w:r>
      <w:r w:rsidR="00D41841">
        <w:rPr>
          <w:rFonts w:ascii="Times New Roman" w:eastAsia="Times New Roman" w:hAnsi="Times New Roman" w:cs="Times New Roman"/>
          <w:sz w:val="24"/>
          <w:szCs w:val="24"/>
        </w:rPr>
        <w:t>26</w:t>
      </w:r>
      <w:r w:rsidRPr="00906C30">
        <w:rPr>
          <w:rFonts w:ascii="Times New Roman" w:eastAsia="Times New Roman" w:hAnsi="Times New Roman" w:cs="Times New Roman"/>
          <w:sz w:val="24"/>
          <w:szCs w:val="24"/>
        </w:rPr>
        <w:t xml:space="preserve">-2020, в соответствии с Федеральным законом Российской Федерации </w:t>
      </w:r>
      <w:hyperlink r:id="rId4" w:history="1">
        <w:r w:rsidRPr="00906C30">
          <w:rPr>
            <w:rFonts w:ascii="Times New Roman" w:eastAsia="Times New Roman" w:hAnsi="Times New Roman" w:cs="Times New Roman"/>
            <w:color w:val="0000FF"/>
            <w:sz w:val="24"/>
            <w:szCs w:val="24"/>
            <w:u w:val="single"/>
          </w:rPr>
          <w:t>от 27 июля 2010 года N 210-ФЗ "Об организации предоставления государственных и муниципальных услуг"</w:t>
        </w:r>
      </w:hyperlink>
      <w:r w:rsidRPr="00906C30">
        <w:rPr>
          <w:rFonts w:ascii="Times New Roman" w:eastAsia="Times New Roman" w:hAnsi="Times New Roman" w:cs="Times New Roman"/>
          <w:sz w:val="24"/>
          <w:szCs w:val="24"/>
        </w:rPr>
        <w:t xml:space="preserve">, </w:t>
      </w:r>
      <w:r w:rsidR="00D41841">
        <w:rPr>
          <w:rFonts w:ascii="Times New Roman" w:eastAsia="Times New Roman" w:hAnsi="Times New Roman" w:cs="Times New Roman"/>
          <w:sz w:val="24"/>
          <w:szCs w:val="24"/>
        </w:rPr>
        <w:t xml:space="preserve">в соответствии с </w:t>
      </w:r>
      <w:r w:rsidR="00C4434D">
        <w:rPr>
          <w:rFonts w:ascii="Times New Roman" w:eastAsia="Times New Roman" w:hAnsi="Times New Roman" w:cs="Times New Roman"/>
          <w:sz w:val="24"/>
          <w:szCs w:val="24"/>
        </w:rPr>
        <w:t>У</w:t>
      </w:r>
      <w:r w:rsidR="00D41841">
        <w:rPr>
          <w:rFonts w:ascii="Times New Roman" w:eastAsia="Times New Roman" w:hAnsi="Times New Roman" w:cs="Times New Roman"/>
          <w:sz w:val="24"/>
          <w:szCs w:val="24"/>
        </w:rPr>
        <w:t>ставом Майдаковского сельского поселения Палехского муниципального района Ивановской области</w:t>
      </w:r>
      <w:r w:rsidR="009906F6">
        <w:rPr>
          <w:rFonts w:ascii="Times New Roman" w:eastAsia="Times New Roman" w:hAnsi="Times New Roman" w:cs="Times New Roman"/>
          <w:sz w:val="24"/>
          <w:szCs w:val="24"/>
        </w:rPr>
        <w:t>,</w:t>
      </w:r>
      <w:r w:rsidR="00D41841">
        <w:rPr>
          <w:rFonts w:ascii="Times New Roman" w:eastAsia="Times New Roman" w:hAnsi="Times New Roman" w:cs="Times New Roman"/>
          <w:sz w:val="24"/>
          <w:szCs w:val="24"/>
        </w:rPr>
        <w:t xml:space="preserve"> Администрация Майдаковского сельского поселения Палехского муниципального района</w:t>
      </w:r>
      <w:proofErr w:type="gramEnd"/>
    </w:p>
    <w:p w:rsidR="00D41841" w:rsidRDefault="00D41841" w:rsidP="00C04362">
      <w:pPr>
        <w:spacing w:after="100" w:afterAutospacing="1" w:line="240" w:lineRule="auto"/>
        <w:ind w:right="-426"/>
        <w:contextualSpacing/>
        <w:jc w:val="both"/>
        <w:rPr>
          <w:rFonts w:ascii="Times New Roman" w:eastAsia="Times New Roman" w:hAnsi="Times New Roman" w:cs="Times New Roman"/>
          <w:sz w:val="24"/>
          <w:szCs w:val="24"/>
        </w:rPr>
      </w:pPr>
    </w:p>
    <w:p w:rsidR="00D41841" w:rsidRPr="00906C30" w:rsidRDefault="00D41841" w:rsidP="00C04362">
      <w:pPr>
        <w:spacing w:after="100" w:afterAutospacing="1" w:line="240" w:lineRule="auto"/>
        <w:ind w:right="-426"/>
        <w:contextualSpacing/>
        <w:jc w:val="center"/>
        <w:rPr>
          <w:rFonts w:ascii="Times New Roman" w:eastAsia="Times New Roman" w:hAnsi="Times New Roman" w:cs="Times New Roman"/>
          <w:b/>
          <w:sz w:val="24"/>
          <w:szCs w:val="24"/>
        </w:rPr>
      </w:pPr>
      <w:r w:rsidRPr="00D41841">
        <w:rPr>
          <w:rFonts w:ascii="Times New Roman" w:eastAsia="Times New Roman" w:hAnsi="Times New Roman" w:cs="Times New Roman"/>
          <w:b/>
          <w:sz w:val="24"/>
          <w:szCs w:val="24"/>
        </w:rPr>
        <w:t>ПОСТАНОВЛЯЕТ:</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r>
      <w:r w:rsidR="00D41841">
        <w:rPr>
          <w:rFonts w:ascii="Times New Roman" w:eastAsia="Times New Roman" w:hAnsi="Times New Roman" w:cs="Times New Roman"/>
          <w:sz w:val="24"/>
          <w:szCs w:val="24"/>
        </w:rPr>
        <w:t xml:space="preserve">            </w:t>
      </w:r>
      <w:r w:rsidRPr="00906C30">
        <w:rPr>
          <w:rFonts w:ascii="Times New Roman" w:eastAsia="Times New Roman" w:hAnsi="Times New Roman" w:cs="Times New Roman"/>
          <w:sz w:val="24"/>
          <w:szCs w:val="24"/>
        </w:rPr>
        <w:t>1.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41841" w:rsidRPr="00121A70" w:rsidRDefault="00D41841" w:rsidP="00C04362">
      <w:pPr>
        <w:spacing w:after="0" w:line="316" w:lineRule="atLeast"/>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Pr="002E7266">
        <w:rPr>
          <w:rFonts w:ascii="Times New Roman" w:eastAsia="Times New Roman" w:hAnsi="Times New Roman" w:cs="Times New Roman"/>
          <w:color w:val="000000"/>
          <w:sz w:val="24"/>
          <w:szCs w:val="24"/>
        </w:rPr>
        <w:t xml:space="preserve"> </w:t>
      </w:r>
      <w:r w:rsidRPr="00121A70">
        <w:rPr>
          <w:rFonts w:ascii="Times New Roman" w:eastAsia="Times New Roman" w:hAnsi="Times New Roman" w:cs="Times New Roman"/>
          <w:color w:val="000000"/>
          <w:sz w:val="24"/>
          <w:szCs w:val="24"/>
        </w:rPr>
        <w:t xml:space="preserve">Настоящее постановление вступает в силу </w:t>
      </w:r>
      <w:r>
        <w:rPr>
          <w:rFonts w:ascii="Times New Roman" w:eastAsia="Times New Roman" w:hAnsi="Times New Roman" w:cs="Times New Roman"/>
          <w:color w:val="000000"/>
          <w:sz w:val="24"/>
          <w:szCs w:val="24"/>
        </w:rPr>
        <w:t>с момента его подписания.</w:t>
      </w:r>
    </w:p>
    <w:p w:rsidR="00D41841" w:rsidRPr="00121A70" w:rsidRDefault="00D41841" w:rsidP="00C04362">
      <w:pPr>
        <w:spacing w:after="0" w:line="316" w:lineRule="atLeast"/>
        <w:ind w:right="-4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21A7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r w:rsidRPr="00121A70">
        <w:rPr>
          <w:rFonts w:ascii="Times New Roman" w:eastAsia="Times New Roman" w:hAnsi="Times New Roman" w:cs="Times New Roman"/>
          <w:color w:val="000000"/>
          <w:sz w:val="24"/>
          <w:szCs w:val="24"/>
        </w:rPr>
        <w:t xml:space="preserve"> </w:t>
      </w:r>
    </w:p>
    <w:p w:rsidR="00D41841" w:rsidRPr="00121A70" w:rsidRDefault="00D41841" w:rsidP="00C04362">
      <w:pPr>
        <w:spacing w:after="0" w:line="316" w:lineRule="atLeast"/>
        <w:ind w:right="-4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sidRPr="00121A70">
        <w:rPr>
          <w:rFonts w:ascii="Times New Roman" w:eastAsia="Times New Roman" w:hAnsi="Times New Roman" w:cs="Times New Roman"/>
          <w:color w:val="000000"/>
          <w:sz w:val="24"/>
          <w:szCs w:val="24"/>
        </w:rPr>
        <w:t>Контроль за</w:t>
      </w:r>
      <w:proofErr w:type="gramEnd"/>
      <w:r w:rsidRPr="00121A70">
        <w:rPr>
          <w:rFonts w:ascii="Times New Roman" w:eastAsia="Times New Roman" w:hAnsi="Times New Roman" w:cs="Times New Roman"/>
          <w:color w:val="000000"/>
          <w:sz w:val="24"/>
          <w:szCs w:val="24"/>
        </w:rPr>
        <w:t xml:space="preserve"> выполнением настоящего постановления оставляю за собой. </w:t>
      </w:r>
    </w:p>
    <w:p w:rsidR="00D41841" w:rsidRPr="00121A70" w:rsidRDefault="00D41841" w:rsidP="00C04362">
      <w:pPr>
        <w:spacing w:after="0" w:line="316" w:lineRule="atLeast"/>
        <w:ind w:right="-426"/>
        <w:jc w:val="both"/>
        <w:rPr>
          <w:rFonts w:ascii="Times New Roman" w:eastAsia="Times New Roman" w:hAnsi="Times New Roman" w:cs="Times New Roman"/>
          <w:color w:val="000000"/>
          <w:sz w:val="24"/>
          <w:szCs w:val="24"/>
        </w:rPr>
      </w:pPr>
      <w:r w:rsidRPr="00121A70">
        <w:rPr>
          <w:rFonts w:ascii="Times New Roman" w:eastAsia="Times New Roman" w:hAnsi="Times New Roman" w:cs="Times New Roman"/>
          <w:color w:val="000000"/>
          <w:sz w:val="24"/>
          <w:szCs w:val="24"/>
        </w:rPr>
        <w:t xml:space="preserve">  </w:t>
      </w:r>
    </w:p>
    <w:p w:rsidR="00D41841" w:rsidRPr="00121A70" w:rsidRDefault="00D41841" w:rsidP="00C04362">
      <w:pPr>
        <w:spacing w:after="0" w:line="316" w:lineRule="atLeast"/>
        <w:ind w:right="-426"/>
        <w:jc w:val="both"/>
        <w:rPr>
          <w:rFonts w:ascii="Times New Roman" w:eastAsia="Times New Roman" w:hAnsi="Times New Roman" w:cs="Times New Roman"/>
          <w:color w:val="000000"/>
          <w:sz w:val="24"/>
          <w:szCs w:val="24"/>
        </w:rPr>
      </w:pPr>
      <w:r w:rsidRPr="00121A70">
        <w:rPr>
          <w:rFonts w:ascii="Times New Roman" w:eastAsia="Times New Roman" w:hAnsi="Times New Roman" w:cs="Times New Roman"/>
          <w:color w:val="000000"/>
          <w:sz w:val="24"/>
          <w:szCs w:val="24"/>
        </w:rPr>
        <w:t xml:space="preserve">  </w:t>
      </w:r>
    </w:p>
    <w:p w:rsidR="00D41841" w:rsidRPr="002E7266" w:rsidRDefault="00D41841" w:rsidP="00C04362">
      <w:pPr>
        <w:spacing w:after="0" w:line="316" w:lineRule="atLeast"/>
        <w:ind w:right="-426"/>
        <w:jc w:val="both"/>
        <w:rPr>
          <w:rFonts w:ascii="Times New Roman" w:eastAsia="Times New Roman" w:hAnsi="Times New Roman" w:cs="Times New Roman"/>
          <w:b/>
          <w:color w:val="000000"/>
          <w:sz w:val="24"/>
          <w:szCs w:val="24"/>
        </w:rPr>
      </w:pPr>
      <w:r w:rsidRPr="002E7266">
        <w:rPr>
          <w:rFonts w:ascii="Times New Roman" w:eastAsia="Times New Roman" w:hAnsi="Times New Roman" w:cs="Times New Roman"/>
          <w:b/>
          <w:color w:val="000000"/>
          <w:sz w:val="24"/>
          <w:szCs w:val="24"/>
        </w:rPr>
        <w:t xml:space="preserve">  Глава Майдаковского сельского поселения                                  </w:t>
      </w:r>
      <w:r>
        <w:rPr>
          <w:rFonts w:ascii="Times New Roman" w:eastAsia="Times New Roman" w:hAnsi="Times New Roman" w:cs="Times New Roman"/>
          <w:b/>
          <w:color w:val="000000"/>
          <w:sz w:val="24"/>
          <w:szCs w:val="24"/>
        </w:rPr>
        <w:t xml:space="preserve">     </w:t>
      </w:r>
      <w:r w:rsidRPr="002E7266">
        <w:rPr>
          <w:rFonts w:ascii="Times New Roman" w:eastAsia="Times New Roman" w:hAnsi="Times New Roman" w:cs="Times New Roman"/>
          <w:b/>
          <w:color w:val="000000"/>
          <w:sz w:val="24"/>
          <w:szCs w:val="24"/>
        </w:rPr>
        <w:t xml:space="preserve">       И. Г. </w:t>
      </w:r>
      <w:proofErr w:type="spellStart"/>
      <w:r w:rsidRPr="002E7266">
        <w:rPr>
          <w:rFonts w:ascii="Times New Roman" w:eastAsia="Times New Roman" w:hAnsi="Times New Roman" w:cs="Times New Roman"/>
          <w:b/>
          <w:color w:val="000000"/>
          <w:sz w:val="24"/>
          <w:szCs w:val="24"/>
        </w:rPr>
        <w:t>Мусатова</w:t>
      </w:r>
      <w:proofErr w:type="spellEnd"/>
    </w:p>
    <w:p w:rsidR="00D41841" w:rsidRPr="00121A70" w:rsidRDefault="00D41841" w:rsidP="00C04362">
      <w:pPr>
        <w:spacing w:after="0" w:line="316" w:lineRule="atLeast"/>
        <w:ind w:right="-426"/>
        <w:jc w:val="both"/>
        <w:rPr>
          <w:rFonts w:ascii="Times New Roman" w:eastAsia="Times New Roman" w:hAnsi="Times New Roman" w:cs="Times New Roman"/>
          <w:color w:val="000000"/>
          <w:sz w:val="24"/>
          <w:szCs w:val="24"/>
        </w:rPr>
      </w:pPr>
      <w:r w:rsidRPr="00121A70">
        <w:rPr>
          <w:rFonts w:ascii="Times New Roman" w:eastAsia="Times New Roman" w:hAnsi="Times New Roman" w:cs="Times New Roman"/>
          <w:color w:val="000000"/>
          <w:sz w:val="24"/>
          <w:szCs w:val="24"/>
        </w:rPr>
        <w:t xml:space="preserve">  </w:t>
      </w: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
    <w:p w:rsidR="00D41841" w:rsidRDefault="00906C30" w:rsidP="00C04362">
      <w:pPr>
        <w:spacing w:after="100" w:afterAutospacing="1" w:line="240" w:lineRule="auto"/>
        <w:ind w:right="-426"/>
        <w:contextualSpacing/>
        <w:jc w:val="right"/>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Приложение</w:t>
      </w:r>
      <w:r w:rsidRPr="00906C30">
        <w:rPr>
          <w:rFonts w:ascii="Times New Roman" w:eastAsia="Times New Roman" w:hAnsi="Times New Roman" w:cs="Times New Roman"/>
          <w:sz w:val="24"/>
          <w:szCs w:val="24"/>
        </w:rPr>
        <w:br/>
        <w:t>к постановлению администрации</w:t>
      </w:r>
      <w:r w:rsidRPr="00906C30">
        <w:rPr>
          <w:rFonts w:ascii="Times New Roman" w:eastAsia="Times New Roman" w:hAnsi="Times New Roman" w:cs="Times New Roman"/>
          <w:sz w:val="24"/>
          <w:szCs w:val="24"/>
        </w:rPr>
        <w:br/>
      </w:r>
      <w:r w:rsidR="00D41841">
        <w:rPr>
          <w:rFonts w:ascii="Times New Roman" w:eastAsia="Times New Roman" w:hAnsi="Times New Roman" w:cs="Times New Roman"/>
          <w:sz w:val="24"/>
          <w:szCs w:val="24"/>
        </w:rPr>
        <w:t>Майдаковского сельского поселения</w:t>
      </w:r>
    </w:p>
    <w:p w:rsidR="00D41841" w:rsidRDefault="00D41841" w:rsidP="00C04362">
      <w:pPr>
        <w:spacing w:after="100" w:afterAutospacing="1" w:line="240" w:lineRule="auto"/>
        <w:ind w:right="-426"/>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Палехского муниципального района</w:t>
      </w:r>
    </w:p>
    <w:p w:rsidR="00906C30" w:rsidRDefault="00D41841" w:rsidP="00C04362">
      <w:pPr>
        <w:spacing w:after="100" w:afterAutospacing="1" w:line="240" w:lineRule="auto"/>
        <w:ind w:right="-426"/>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9906F6">
        <w:rPr>
          <w:rFonts w:ascii="Times New Roman" w:eastAsia="Times New Roman" w:hAnsi="Times New Roman" w:cs="Times New Roman"/>
          <w:sz w:val="24"/>
          <w:szCs w:val="24"/>
        </w:rPr>
        <w:t>28.</w:t>
      </w:r>
      <w:r>
        <w:rPr>
          <w:rFonts w:ascii="Times New Roman" w:eastAsia="Times New Roman" w:hAnsi="Times New Roman" w:cs="Times New Roman"/>
          <w:sz w:val="24"/>
          <w:szCs w:val="24"/>
        </w:rPr>
        <w:t>12.2020 г. №</w:t>
      </w:r>
      <w:r w:rsidR="009906F6">
        <w:rPr>
          <w:rFonts w:ascii="Times New Roman" w:eastAsia="Times New Roman" w:hAnsi="Times New Roman" w:cs="Times New Roman"/>
          <w:sz w:val="24"/>
          <w:szCs w:val="24"/>
        </w:rPr>
        <w:t xml:space="preserve"> 71</w:t>
      </w:r>
      <w:r w:rsidR="00906C30" w:rsidRPr="00906C30">
        <w:rPr>
          <w:rFonts w:ascii="Times New Roman" w:eastAsia="Times New Roman" w:hAnsi="Times New Roman" w:cs="Times New Roman"/>
          <w:sz w:val="24"/>
          <w:szCs w:val="24"/>
        </w:rPr>
        <w:t xml:space="preserve"> </w:t>
      </w:r>
    </w:p>
    <w:p w:rsidR="00D41841" w:rsidRPr="00906C30" w:rsidRDefault="00D41841" w:rsidP="00C04362">
      <w:pPr>
        <w:spacing w:after="100" w:afterAutospacing="1" w:line="240" w:lineRule="auto"/>
        <w:ind w:right="-426"/>
        <w:contextualSpacing/>
        <w:jc w:val="right"/>
        <w:rPr>
          <w:rFonts w:ascii="Times New Roman" w:eastAsia="Times New Roman" w:hAnsi="Times New Roman" w:cs="Times New Roman"/>
          <w:sz w:val="24"/>
          <w:szCs w:val="24"/>
        </w:rPr>
      </w:pPr>
    </w:p>
    <w:p w:rsidR="00906C30" w:rsidRPr="00906C30" w:rsidRDefault="00906C30" w:rsidP="00C04362">
      <w:pPr>
        <w:spacing w:after="100" w:afterAutospacing="1" w:line="240" w:lineRule="auto"/>
        <w:ind w:right="-426"/>
        <w:contextualSpacing/>
        <w:jc w:val="center"/>
        <w:outlineLvl w:val="2"/>
        <w:rPr>
          <w:rFonts w:ascii="Times New Roman" w:eastAsia="Times New Roman" w:hAnsi="Times New Roman" w:cs="Times New Roman"/>
          <w:b/>
          <w:bCs/>
          <w:sz w:val="27"/>
          <w:szCs w:val="27"/>
        </w:rPr>
      </w:pPr>
      <w:r w:rsidRPr="00906C30">
        <w:rPr>
          <w:rFonts w:ascii="Times New Roman" w:eastAsia="Times New Roman" w:hAnsi="Times New Roman" w:cs="Times New Roman"/>
          <w:b/>
          <w:bCs/>
          <w:sz w:val="27"/>
          <w:szCs w:val="27"/>
        </w:rPr>
        <w:t>Раздел 1. Общие положения</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00D41841">
        <w:rPr>
          <w:rFonts w:ascii="Times New Roman" w:eastAsia="Times New Roman" w:hAnsi="Times New Roman" w:cs="Times New Roman"/>
          <w:sz w:val="24"/>
          <w:szCs w:val="24"/>
        </w:rPr>
        <w:t>Майдаковского сельского поселения Палехского муниципального района</w:t>
      </w:r>
      <w:r w:rsidRPr="00906C30">
        <w:rPr>
          <w:rFonts w:ascii="Times New Roman" w:eastAsia="Times New Roman" w:hAnsi="Times New Roman" w:cs="Times New Roman"/>
          <w:sz w:val="24"/>
          <w:szCs w:val="24"/>
        </w:rPr>
        <w:t xml:space="preserve"> о налогах и сборах, либо их уполномоченные представители, обратившиеся в администрацию </w:t>
      </w:r>
      <w:r w:rsidR="00D41841">
        <w:rPr>
          <w:rFonts w:ascii="Times New Roman" w:eastAsia="Times New Roman" w:hAnsi="Times New Roman" w:cs="Times New Roman"/>
          <w:sz w:val="24"/>
          <w:szCs w:val="24"/>
        </w:rPr>
        <w:t>Майдаковского сельского поселения Палехского муниципального района</w:t>
      </w:r>
      <w:r w:rsidRPr="00906C30">
        <w:rPr>
          <w:rFonts w:ascii="Times New Roman" w:eastAsia="Times New Roman" w:hAnsi="Times New Roman" w:cs="Times New Roman"/>
          <w:sz w:val="24"/>
          <w:szCs w:val="24"/>
        </w:rPr>
        <w:t xml:space="preserve"> с заявлением о предоставлении муниципальной услуги, выраженным в устной, письменной или электронной</w:t>
      </w:r>
      <w:proofErr w:type="gramEnd"/>
      <w:r w:rsidRPr="00906C30">
        <w:rPr>
          <w:rFonts w:ascii="Times New Roman" w:eastAsia="Times New Roman" w:hAnsi="Times New Roman" w:cs="Times New Roman"/>
          <w:sz w:val="24"/>
          <w:szCs w:val="24"/>
        </w:rPr>
        <w:t xml:space="preserve"> форме (далее - заявитель).</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Муниципальную услугу предоставляет администрация </w:t>
      </w:r>
      <w:r w:rsidR="00D41841">
        <w:rPr>
          <w:rFonts w:ascii="Times New Roman" w:eastAsia="Times New Roman" w:hAnsi="Times New Roman" w:cs="Times New Roman"/>
          <w:sz w:val="24"/>
          <w:szCs w:val="24"/>
        </w:rPr>
        <w:t>Майдаковского сельского поселения Палехского муниципального района</w:t>
      </w:r>
      <w:r w:rsidR="006902C1">
        <w:rPr>
          <w:rFonts w:ascii="Times New Roman" w:eastAsia="Times New Roman" w:hAnsi="Times New Roman" w:cs="Times New Roman"/>
          <w:sz w:val="24"/>
          <w:szCs w:val="24"/>
        </w:rPr>
        <w:t xml:space="preserve"> (далее Администрация)</w:t>
      </w:r>
      <w:r w:rsidR="00D41841">
        <w:rPr>
          <w:rFonts w:ascii="Times New Roman" w:eastAsia="Times New Roman" w:hAnsi="Times New Roman" w:cs="Times New Roman"/>
          <w:sz w:val="24"/>
          <w:szCs w:val="24"/>
        </w:rPr>
        <w:t>.</w:t>
      </w:r>
      <w:r w:rsidRPr="00906C30">
        <w:rPr>
          <w:rFonts w:ascii="Times New Roman" w:eastAsia="Times New Roman" w:hAnsi="Times New Roman" w:cs="Times New Roman"/>
          <w:sz w:val="24"/>
          <w:szCs w:val="24"/>
        </w:rPr>
        <w:t xml:space="preserve"> </w:t>
      </w:r>
      <w:r w:rsidRPr="00906C30">
        <w:rPr>
          <w:rFonts w:ascii="Times New Roman" w:eastAsia="Times New Roman" w:hAnsi="Times New Roman" w:cs="Times New Roman"/>
          <w:sz w:val="24"/>
          <w:szCs w:val="24"/>
        </w:rPr>
        <w:br/>
        <w:t>1.2. Порядок информирования о предоставлении муниципальной услуги.</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Информирование о предоставлении муниципальной услуги осуществляется при личном обращении:</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в </w:t>
      </w:r>
      <w:r w:rsidR="00EF1B56">
        <w:rPr>
          <w:rFonts w:ascii="Times New Roman" w:eastAsia="Times New Roman" w:hAnsi="Times New Roman" w:cs="Times New Roman"/>
          <w:sz w:val="24"/>
          <w:szCs w:val="24"/>
        </w:rPr>
        <w:t>Администрацию Майдаковского сельского поселения</w:t>
      </w:r>
      <w:r w:rsidR="00A8695A">
        <w:rPr>
          <w:rFonts w:ascii="Times New Roman" w:eastAsia="Times New Roman" w:hAnsi="Times New Roman" w:cs="Times New Roman"/>
          <w:sz w:val="24"/>
          <w:szCs w:val="24"/>
        </w:rPr>
        <w:t xml:space="preserve"> </w:t>
      </w:r>
      <w:r w:rsidRPr="00906C30">
        <w:rPr>
          <w:rFonts w:ascii="Times New Roman" w:eastAsia="Times New Roman" w:hAnsi="Times New Roman" w:cs="Times New Roman"/>
          <w:sz w:val="24"/>
          <w:szCs w:val="24"/>
        </w:rPr>
        <w:t xml:space="preserve"> по адресу: </w:t>
      </w:r>
      <w:r w:rsidR="00EF1B56">
        <w:rPr>
          <w:rFonts w:ascii="Times New Roman" w:eastAsia="Times New Roman" w:hAnsi="Times New Roman" w:cs="Times New Roman"/>
          <w:sz w:val="24"/>
          <w:szCs w:val="24"/>
        </w:rPr>
        <w:t>155623</w:t>
      </w:r>
      <w:r w:rsidR="00A8695A">
        <w:rPr>
          <w:rFonts w:ascii="Times New Roman" w:eastAsia="Times New Roman" w:hAnsi="Times New Roman" w:cs="Times New Roman"/>
          <w:sz w:val="24"/>
          <w:szCs w:val="24"/>
        </w:rPr>
        <w:t>, Ивановская область, Палехский район, с. Майдаково, ул. Центральная, д.28.</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Телефон/факс: 8(</w:t>
      </w:r>
      <w:r w:rsidR="00A8695A">
        <w:rPr>
          <w:rFonts w:ascii="Times New Roman" w:eastAsia="Times New Roman" w:hAnsi="Times New Roman" w:cs="Times New Roman"/>
          <w:sz w:val="24"/>
          <w:szCs w:val="24"/>
        </w:rPr>
        <w:t>49334</w:t>
      </w:r>
      <w:r w:rsidRPr="00906C30">
        <w:rPr>
          <w:rFonts w:ascii="Times New Roman" w:eastAsia="Times New Roman" w:hAnsi="Times New Roman" w:cs="Times New Roman"/>
          <w:sz w:val="24"/>
          <w:szCs w:val="24"/>
        </w:rPr>
        <w:t xml:space="preserve">) </w:t>
      </w:r>
      <w:r w:rsidR="00A8695A">
        <w:rPr>
          <w:rFonts w:ascii="Times New Roman" w:eastAsia="Times New Roman" w:hAnsi="Times New Roman" w:cs="Times New Roman"/>
          <w:sz w:val="24"/>
          <w:szCs w:val="24"/>
        </w:rPr>
        <w:t>2-41-63</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Адрес электронной почты: </w:t>
      </w:r>
      <w:r w:rsidR="00A8695A">
        <w:rPr>
          <w:rFonts w:ascii="Times New Roman" w:eastAsia="Times New Roman" w:hAnsi="Times New Roman" w:cs="Times New Roman"/>
          <w:sz w:val="24"/>
          <w:szCs w:val="24"/>
          <w:lang w:val="en-US"/>
        </w:rPr>
        <w:t>majdakovo</w:t>
      </w:r>
      <w:r w:rsidR="00A8695A" w:rsidRPr="00A8695A">
        <w:rPr>
          <w:rFonts w:ascii="Times New Roman" w:eastAsia="Times New Roman" w:hAnsi="Times New Roman" w:cs="Times New Roman"/>
          <w:sz w:val="24"/>
          <w:szCs w:val="24"/>
        </w:rPr>
        <w:t>_</w:t>
      </w:r>
      <w:r w:rsidR="00A8695A">
        <w:rPr>
          <w:rFonts w:ascii="Times New Roman" w:eastAsia="Times New Roman" w:hAnsi="Times New Roman" w:cs="Times New Roman"/>
          <w:sz w:val="24"/>
          <w:szCs w:val="24"/>
          <w:lang w:val="en-US"/>
        </w:rPr>
        <w:t>adm</w:t>
      </w:r>
      <w:r w:rsidR="00A8695A" w:rsidRPr="00A8695A">
        <w:rPr>
          <w:rFonts w:ascii="Times New Roman" w:eastAsia="Times New Roman" w:hAnsi="Times New Roman" w:cs="Times New Roman"/>
          <w:sz w:val="24"/>
          <w:szCs w:val="24"/>
        </w:rPr>
        <w:t>@</w:t>
      </w:r>
      <w:r w:rsidR="00A8695A">
        <w:rPr>
          <w:rFonts w:ascii="Times New Roman" w:eastAsia="Times New Roman" w:hAnsi="Times New Roman" w:cs="Times New Roman"/>
          <w:sz w:val="24"/>
          <w:szCs w:val="24"/>
          <w:lang w:val="en-US"/>
        </w:rPr>
        <w:t>mail</w:t>
      </w:r>
      <w:r w:rsidR="00A8695A">
        <w:rPr>
          <w:rFonts w:ascii="Times New Roman" w:eastAsia="Times New Roman" w:hAnsi="Times New Roman" w:cs="Times New Roman"/>
          <w:sz w:val="24"/>
          <w:szCs w:val="24"/>
        </w:rPr>
        <w:t>.</w:t>
      </w:r>
      <w:r w:rsidR="00A8695A">
        <w:rPr>
          <w:rFonts w:ascii="Times New Roman" w:eastAsia="Times New Roman" w:hAnsi="Times New Roman" w:cs="Times New Roman"/>
          <w:sz w:val="24"/>
          <w:szCs w:val="24"/>
          <w:lang w:val="en-US"/>
        </w:rPr>
        <w:t>ru</w:t>
      </w:r>
      <w:r w:rsidR="00A8695A">
        <w:rPr>
          <w:rFonts w:ascii="Times New Roman" w:eastAsia="Times New Roman" w:hAnsi="Times New Roman" w:cs="Times New Roman"/>
          <w:sz w:val="24"/>
          <w:szCs w:val="24"/>
        </w:rPr>
        <w:t>.</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График работы:</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понедельник </w:t>
      </w:r>
      <w:r w:rsidR="00A8695A">
        <w:rPr>
          <w:rFonts w:ascii="Times New Roman" w:eastAsia="Times New Roman" w:hAnsi="Times New Roman" w:cs="Times New Roman"/>
          <w:sz w:val="24"/>
          <w:szCs w:val="24"/>
        </w:rPr>
        <w:t>–</w:t>
      </w:r>
      <w:r w:rsidRPr="00906C30">
        <w:rPr>
          <w:rFonts w:ascii="Times New Roman" w:eastAsia="Times New Roman" w:hAnsi="Times New Roman" w:cs="Times New Roman"/>
          <w:sz w:val="24"/>
          <w:szCs w:val="24"/>
        </w:rPr>
        <w:t xml:space="preserve"> </w:t>
      </w:r>
      <w:r w:rsidR="00A8695A">
        <w:rPr>
          <w:rFonts w:ascii="Times New Roman" w:eastAsia="Times New Roman" w:hAnsi="Times New Roman" w:cs="Times New Roman"/>
          <w:sz w:val="24"/>
          <w:szCs w:val="24"/>
        </w:rPr>
        <w:t xml:space="preserve">пятница </w:t>
      </w:r>
      <w:r w:rsidRPr="00906C30">
        <w:rPr>
          <w:rFonts w:ascii="Times New Roman" w:eastAsia="Times New Roman" w:hAnsi="Times New Roman" w:cs="Times New Roman"/>
          <w:sz w:val="24"/>
          <w:szCs w:val="24"/>
        </w:rPr>
        <w:t xml:space="preserve"> с 08-</w:t>
      </w:r>
      <w:r w:rsidR="00A8695A">
        <w:rPr>
          <w:rFonts w:ascii="Times New Roman" w:eastAsia="Times New Roman" w:hAnsi="Times New Roman" w:cs="Times New Roman"/>
          <w:sz w:val="24"/>
          <w:szCs w:val="24"/>
        </w:rPr>
        <w:t>00</w:t>
      </w:r>
      <w:r w:rsidRPr="00906C30">
        <w:rPr>
          <w:rFonts w:ascii="Times New Roman" w:eastAsia="Times New Roman" w:hAnsi="Times New Roman" w:cs="Times New Roman"/>
          <w:sz w:val="24"/>
          <w:szCs w:val="24"/>
        </w:rPr>
        <w:t xml:space="preserve"> до </w:t>
      </w:r>
      <w:r w:rsidR="00A8695A">
        <w:rPr>
          <w:rFonts w:ascii="Times New Roman" w:eastAsia="Times New Roman" w:hAnsi="Times New Roman" w:cs="Times New Roman"/>
          <w:sz w:val="24"/>
          <w:szCs w:val="24"/>
        </w:rPr>
        <w:t>16-12 час.</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Перерыв на обед: с 1</w:t>
      </w:r>
      <w:r w:rsidR="00A8695A">
        <w:rPr>
          <w:rFonts w:ascii="Times New Roman" w:eastAsia="Times New Roman" w:hAnsi="Times New Roman" w:cs="Times New Roman"/>
          <w:sz w:val="24"/>
          <w:szCs w:val="24"/>
        </w:rPr>
        <w:t>2</w:t>
      </w:r>
      <w:r w:rsidRPr="00906C30">
        <w:rPr>
          <w:rFonts w:ascii="Times New Roman" w:eastAsia="Times New Roman" w:hAnsi="Times New Roman" w:cs="Times New Roman"/>
          <w:sz w:val="24"/>
          <w:szCs w:val="24"/>
        </w:rPr>
        <w:t>-00 до 1</w:t>
      </w:r>
      <w:r w:rsidR="00A8695A">
        <w:rPr>
          <w:rFonts w:ascii="Times New Roman" w:eastAsia="Times New Roman" w:hAnsi="Times New Roman" w:cs="Times New Roman"/>
          <w:sz w:val="24"/>
          <w:szCs w:val="24"/>
        </w:rPr>
        <w:t>3</w:t>
      </w:r>
      <w:r w:rsidRPr="00906C30">
        <w:rPr>
          <w:rFonts w:ascii="Times New Roman" w:eastAsia="Times New Roman" w:hAnsi="Times New Roman" w:cs="Times New Roman"/>
          <w:sz w:val="24"/>
          <w:szCs w:val="24"/>
        </w:rPr>
        <w:t>-00 час</w:t>
      </w:r>
      <w:proofErr w:type="gramStart"/>
      <w:r w:rsidRPr="00906C30">
        <w:rPr>
          <w:rFonts w:ascii="Times New Roman" w:eastAsia="Times New Roman" w:hAnsi="Times New Roman" w:cs="Times New Roman"/>
          <w:sz w:val="24"/>
          <w:szCs w:val="24"/>
        </w:rPr>
        <w:t xml:space="preserve">., </w:t>
      </w:r>
      <w:proofErr w:type="gramEnd"/>
      <w:r w:rsidRPr="00906C30">
        <w:rPr>
          <w:rFonts w:ascii="Times New Roman" w:eastAsia="Times New Roman" w:hAnsi="Times New Roman" w:cs="Times New Roman"/>
          <w:sz w:val="24"/>
          <w:szCs w:val="24"/>
        </w:rPr>
        <w:t>выходные: суббота, воскресенье.</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Информация о местонахождении, графике работы и справочных телефонах </w:t>
      </w:r>
      <w:r w:rsidR="00A8695A">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а также о порядке предоставления муниципальной услуги и перечне документов, необходимых для ее получения, размещается:</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на официальном сайте администрации </w:t>
      </w:r>
      <w:r w:rsidR="00A237A7" w:rsidRPr="00A237A7">
        <w:rPr>
          <w:rFonts w:ascii="Times New Roman" w:hAnsi="Times New Roman" w:cs="Times New Roman"/>
          <w:sz w:val="24"/>
          <w:szCs w:val="24"/>
          <w:lang w:val="en-US"/>
        </w:rPr>
        <w:t>http</w:t>
      </w:r>
      <w:r w:rsidR="00A237A7" w:rsidRPr="00A237A7">
        <w:rPr>
          <w:rFonts w:ascii="Times New Roman" w:hAnsi="Times New Roman" w:cs="Times New Roman"/>
          <w:sz w:val="24"/>
          <w:szCs w:val="24"/>
        </w:rPr>
        <w:t>://</w:t>
      </w:r>
      <w:r w:rsidR="00A237A7" w:rsidRPr="00A237A7">
        <w:rPr>
          <w:rFonts w:ascii="Times New Roman" w:hAnsi="Times New Roman" w:cs="Times New Roman"/>
          <w:sz w:val="24"/>
          <w:szCs w:val="24"/>
          <w:lang w:val="en-US"/>
        </w:rPr>
        <w:t>majdakovo</w:t>
      </w:r>
      <w:r w:rsidR="00A237A7" w:rsidRPr="00A237A7">
        <w:rPr>
          <w:rFonts w:ascii="Times New Roman" w:hAnsi="Times New Roman" w:cs="Times New Roman"/>
          <w:sz w:val="24"/>
          <w:szCs w:val="24"/>
        </w:rPr>
        <w:t>.</w:t>
      </w:r>
      <w:r w:rsidR="00A237A7" w:rsidRPr="00A237A7">
        <w:rPr>
          <w:rFonts w:ascii="Times New Roman" w:hAnsi="Times New Roman" w:cs="Times New Roman"/>
          <w:sz w:val="24"/>
          <w:szCs w:val="24"/>
          <w:lang w:val="en-US"/>
        </w:rPr>
        <w:t>palekhmr</w:t>
      </w:r>
      <w:r w:rsidR="00A237A7" w:rsidRPr="00A237A7">
        <w:rPr>
          <w:rFonts w:ascii="Times New Roman" w:hAnsi="Times New Roman" w:cs="Times New Roman"/>
          <w:sz w:val="24"/>
          <w:szCs w:val="24"/>
        </w:rPr>
        <w:t>.</w:t>
      </w:r>
      <w:r w:rsidR="00A237A7" w:rsidRPr="00A237A7">
        <w:rPr>
          <w:rFonts w:ascii="Times New Roman" w:hAnsi="Times New Roman" w:cs="Times New Roman"/>
          <w:sz w:val="24"/>
          <w:szCs w:val="24"/>
          <w:lang w:val="en-US"/>
        </w:rPr>
        <w:t>ru</w:t>
      </w:r>
      <w:r w:rsidR="00A237A7" w:rsidRPr="00A237A7">
        <w:rPr>
          <w:rFonts w:ascii="Times New Roman" w:hAnsi="Times New Roman" w:cs="Times New Roman"/>
          <w:sz w:val="24"/>
          <w:szCs w:val="24"/>
        </w:rPr>
        <w:t>/</w:t>
      </w:r>
      <w:r w:rsidRPr="00906C30">
        <w:rPr>
          <w:rFonts w:ascii="Times New Roman" w:eastAsia="Times New Roman" w:hAnsi="Times New Roman" w:cs="Times New Roman"/>
          <w:sz w:val="24"/>
          <w:szCs w:val="24"/>
        </w:rPr>
        <w:t xml:space="preserve"> в информационно-телекоммуникационной сети "Интернет";</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на информационных стендах в местах предоставления муниципальной услуги.</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Указанная информация может быть получена в порядке консультирования.</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1.3. Для получения информации по процедуре предоставления муниципальной услуги заявителем используются следующие формы консультирования: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индивидуальное консультирование лично;</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индивидуальное консультирование по почте (по электронной почте);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индивидуальное консультирование по телефону;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публичное письменное консультирование;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публичное устное консультирование.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1.4. Информация о местонахождении, графике работы, контактных координатах </w:t>
      </w:r>
      <w:r w:rsidR="00A237A7">
        <w:rPr>
          <w:rFonts w:ascii="Times New Roman" w:eastAsia="Times New Roman" w:hAnsi="Times New Roman" w:cs="Times New Roman"/>
          <w:sz w:val="24"/>
          <w:szCs w:val="24"/>
        </w:rPr>
        <w:t xml:space="preserve">Администрации </w:t>
      </w:r>
      <w:r w:rsidRPr="00906C30">
        <w:rPr>
          <w:rFonts w:ascii="Times New Roman" w:eastAsia="Times New Roman" w:hAnsi="Times New Roman" w:cs="Times New Roman"/>
          <w:sz w:val="24"/>
          <w:szCs w:val="24"/>
        </w:rPr>
        <w:t>(телефон/факс, адрес с указанием почтового индекса, адрес электронной почты, адрес официального сайта) представлена в приложении 1 к настоящему административному регламенту.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1.5. Индивидуальное консультирование лично (индивидуальное устное консультирование).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Время ожидания заявителя при индивидуальном устном консультировании не может превышать 15 минут.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 xml:space="preserve">Индивидуальное устное консультирование каждого заявителя должностным лицом </w:t>
      </w:r>
      <w:r w:rsidR="00845A98">
        <w:rPr>
          <w:rFonts w:ascii="Times New Roman" w:eastAsia="Times New Roman" w:hAnsi="Times New Roman" w:cs="Times New Roman"/>
          <w:sz w:val="24"/>
          <w:szCs w:val="24"/>
        </w:rPr>
        <w:t xml:space="preserve">Администрации </w:t>
      </w:r>
      <w:r w:rsidRPr="00906C30">
        <w:rPr>
          <w:rFonts w:ascii="Times New Roman" w:eastAsia="Times New Roman" w:hAnsi="Times New Roman" w:cs="Times New Roman"/>
          <w:sz w:val="24"/>
          <w:szCs w:val="24"/>
        </w:rPr>
        <w:t xml:space="preserve"> (далее - должностное лицо) не может превышать 10 минут.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 случае</w:t>
      </w:r>
      <w:proofErr w:type="gramStart"/>
      <w:r w:rsidRPr="00906C30">
        <w:rPr>
          <w:rFonts w:ascii="Times New Roman" w:eastAsia="Times New Roman" w:hAnsi="Times New Roman" w:cs="Times New Roman"/>
          <w:sz w:val="24"/>
          <w:szCs w:val="24"/>
        </w:rPr>
        <w:t>,</w:t>
      </w:r>
      <w:proofErr w:type="gramEnd"/>
      <w:r w:rsidRPr="00906C30">
        <w:rPr>
          <w:rFonts w:ascii="Times New Roman" w:eastAsia="Times New Roman" w:hAnsi="Times New Roman" w:cs="Times New Roman"/>
          <w:sz w:val="24"/>
          <w:szCs w:val="24"/>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1.6. Индивидуальное консультирование по почте (по электронной почте).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Датой получения </w:t>
      </w:r>
      <w:r w:rsidR="00871AB1">
        <w:rPr>
          <w:rFonts w:ascii="Times New Roman" w:eastAsia="Times New Roman" w:hAnsi="Times New Roman" w:cs="Times New Roman"/>
          <w:sz w:val="24"/>
          <w:szCs w:val="24"/>
        </w:rPr>
        <w:t xml:space="preserve">Администрацией </w:t>
      </w:r>
      <w:r w:rsidRPr="00906C30">
        <w:rPr>
          <w:rFonts w:ascii="Times New Roman" w:eastAsia="Times New Roman" w:hAnsi="Times New Roman" w:cs="Times New Roman"/>
          <w:sz w:val="24"/>
          <w:szCs w:val="24"/>
        </w:rPr>
        <w:t>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1.7. Индивидуальное консультирование по телефону.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Время разговора не должно превышать 10 минут.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которые располагают необходимыми сведениями.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1.8. Публичное письменное консультирование.</w:t>
      </w:r>
    </w:p>
    <w:p w:rsidR="005316B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EF662D">
        <w:rPr>
          <w:rFonts w:ascii="Times New Roman" w:eastAsia="Times New Roman" w:hAnsi="Times New Roman" w:cs="Times New Roman"/>
          <w:sz w:val="24"/>
          <w:szCs w:val="24"/>
        </w:rPr>
        <w:t xml:space="preserve">Администрацией </w:t>
      </w:r>
      <w:r w:rsidRPr="00906C30">
        <w:rPr>
          <w:rFonts w:ascii="Times New Roman" w:eastAsia="Times New Roman" w:hAnsi="Times New Roman" w:cs="Times New Roman"/>
          <w:sz w:val="24"/>
          <w:szCs w:val="24"/>
        </w:rPr>
        <w:br/>
        <w:t xml:space="preserve">Консультирование путем публикации информационных материалов на официальном сайте </w:t>
      </w:r>
      <w:r w:rsidR="00EF662D">
        <w:rPr>
          <w:rFonts w:ascii="Times New Roman" w:eastAsia="Times New Roman" w:hAnsi="Times New Roman" w:cs="Times New Roman"/>
          <w:sz w:val="24"/>
          <w:szCs w:val="24"/>
        </w:rPr>
        <w:t>Администрации</w:t>
      </w:r>
      <w:r w:rsidR="005316B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1.9. Публичное устное консультирование.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1.10. Должностные лица </w:t>
      </w:r>
      <w:r w:rsidR="005316B0">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непосредственно предоставляющ</w:t>
      </w:r>
      <w:r w:rsidR="00442966">
        <w:rPr>
          <w:rFonts w:ascii="Times New Roman" w:eastAsia="Times New Roman" w:hAnsi="Times New Roman" w:cs="Times New Roman"/>
          <w:sz w:val="24"/>
          <w:szCs w:val="24"/>
        </w:rPr>
        <w:t>ие</w:t>
      </w:r>
      <w:r w:rsidRPr="00906C30">
        <w:rPr>
          <w:rFonts w:ascii="Times New Roman" w:eastAsia="Times New Roman" w:hAnsi="Times New Roman" w:cs="Times New Roman"/>
          <w:sz w:val="24"/>
          <w:szCs w:val="24"/>
        </w:rPr>
        <w:t xml:space="preserve"> муниципальную услугу, при ответе на заявителей обязаны: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1.10.3. Ответы на письменные обращения даются в простой, четкой и понятной форме в письменном виде и должны содержать:</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ответы на поставленные вопросы;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должность, фамилию и инициалы лица, подписавшего ответ;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фамилию и инициалы исполнителя - лица, подготовившего ответ;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наименование </w:t>
      </w:r>
      <w:r w:rsidR="005316B0">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номер телефона исполнителя - лица, подготовившего ответ.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1.11. На стендах в местах предоставления муниципальной услуги размещаются следующие информационные материалы: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текст административного регламента с приложениями (полная версия - на официальном сайте администрации </w:t>
      </w:r>
      <w:r w:rsidR="00F562E2">
        <w:rPr>
          <w:rFonts w:ascii="Times New Roman" w:eastAsia="Times New Roman" w:hAnsi="Times New Roman" w:cs="Times New Roman"/>
          <w:sz w:val="24"/>
          <w:szCs w:val="24"/>
        </w:rPr>
        <w:t>и на информационных стендах</w:t>
      </w:r>
      <w:r w:rsidRPr="00906C3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выдержки из нормативных правовых актов по наиболее часто задаваемым вопросам;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форма заявления, требования по его заполнению, перечень документов, направляемых заявителем, и требования, предъявляемые к этим документам;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образцы заполнения документов, в том числе образец согласия на обработку персональных данных заявителя;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1.12. На официальном сайте </w:t>
      </w:r>
      <w:r w:rsidR="00CD5CE5">
        <w:rPr>
          <w:rFonts w:ascii="Times New Roman" w:eastAsia="Times New Roman" w:hAnsi="Times New Roman" w:cs="Times New Roman"/>
          <w:sz w:val="24"/>
          <w:szCs w:val="24"/>
        </w:rPr>
        <w:t xml:space="preserve">Администрации </w:t>
      </w:r>
      <w:r w:rsidRPr="00906C30">
        <w:rPr>
          <w:rFonts w:ascii="Times New Roman" w:eastAsia="Times New Roman" w:hAnsi="Times New Roman" w:cs="Times New Roman"/>
          <w:sz w:val="24"/>
          <w:szCs w:val="24"/>
        </w:rPr>
        <w:t>размещаются следующие информационные материалы: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полное наименование и почтовый адрес </w:t>
      </w:r>
      <w:r w:rsidR="006902C1">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адрес электронной почты </w:t>
      </w:r>
      <w:r w:rsidR="005316B0">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текст административного регламента с приложениями;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1.13. Блок-схема предоставления муниципальной услуги </w:t>
      </w:r>
      <w:r w:rsidR="005316B0">
        <w:rPr>
          <w:rFonts w:ascii="Times New Roman" w:eastAsia="Times New Roman" w:hAnsi="Times New Roman" w:cs="Times New Roman"/>
          <w:sz w:val="24"/>
          <w:szCs w:val="24"/>
        </w:rPr>
        <w:t>Администрацией</w:t>
      </w:r>
      <w:r w:rsidRPr="00906C30">
        <w:rPr>
          <w:rFonts w:ascii="Times New Roman" w:eastAsia="Times New Roman" w:hAnsi="Times New Roman" w:cs="Times New Roman"/>
          <w:sz w:val="24"/>
          <w:szCs w:val="24"/>
        </w:rPr>
        <w:t xml:space="preserve"> приводится в приложении 2 к настоящему Административному регламенту.</w:t>
      </w:r>
    </w:p>
    <w:p w:rsidR="006902C1" w:rsidRDefault="006902C1" w:rsidP="00C04362">
      <w:pPr>
        <w:spacing w:after="100" w:afterAutospacing="1" w:line="240" w:lineRule="auto"/>
        <w:ind w:right="-426"/>
        <w:contextualSpacing/>
        <w:jc w:val="center"/>
        <w:outlineLvl w:val="2"/>
        <w:rPr>
          <w:rFonts w:ascii="Times New Roman" w:eastAsia="Times New Roman" w:hAnsi="Times New Roman" w:cs="Times New Roman"/>
          <w:b/>
          <w:bCs/>
          <w:sz w:val="27"/>
          <w:szCs w:val="27"/>
        </w:rPr>
      </w:pPr>
    </w:p>
    <w:p w:rsidR="005316B0" w:rsidRDefault="005316B0" w:rsidP="00C04362">
      <w:pPr>
        <w:spacing w:after="100" w:afterAutospacing="1" w:line="240" w:lineRule="auto"/>
        <w:ind w:right="-426"/>
        <w:contextualSpacing/>
        <w:jc w:val="center"/>
        <w:outlineLvl w:val="2"/>
        <w:rPr>
          <w:rFonts w:ascii="Times New Roman" w:eastAsia="Times New Roman" w:hAnsi="Times New Roman" w:cs="Times New Roman"/>
          <w:b/>
          <w:bCs/>
          <w:sz w:val="27"/>
          <w:szCs w:val="27"/>
        </w:rPr>
      </w:pPr>
    </w:p>
    <w:p w:rsidR="005316B0" w:rsidRDefault="005316B0" w:rsidP="00C04362">
      <w:pPr>
        <w:spacing w:after="100" w:afterAutospacing="1" w:line="240" w:lineRule="auto"/>
        <w:ind w:right="-426"/>
        <w:contextualSpacing/>
        <w:jc w:val="center"/>
        <w:outlineLvl w:val="2"/>
        <w:rPr>
          <w:rFonts w:ascii="Times New Roman" w:eastAsia="Times New Roman" w:hAnsi="Times New Roman" w:cs="Times New Roman"/>
          <w:b/>
          <w:bCs/>
          <w:sz w:val="27"/>
          <w:szCs w:val="27"/>
        </w:rPr>
      </w:pPr>
    </w:p>
    <w:p w:rsidR="00906C30" w:rsidRPr="00906C30" w:rsidRDefault="00906C30" w:rsidP="00C04362">
      <w:pPr>
        <w:spacing w:after="100" w:afterAutospacing="1" w:line="240" w:lineRule="auto"/>
        <w:ind w:right="-426"/>
        <w:contextualSpacing/>
        <w:jc w:val="center"/>
        <w:outlineLvl w:val="2"/>
        <w:rPr>
          <w:rFonts w:ascii="Times New Roman" w:eastAsia="Times New Roman" w:hAnsi="Times New Roman" w:cs="Times New Roman"/>
          <w:b/>
          <w:bCs/>
          <w:sz w:val="27"/>
          <w:szCs w:val="27"/>
        </w:rPr>
      </w:pPr>
      <w:r w:rsidRPr="00906C30">
        <w:rPr>
          <w:rFonts w:ascii="Times New Roman" w:eastAsia="Times New Roman" w:hAnsi="Times New Roman" w:cs="Times New Roman"/>
          <w:b/>
          <w:bCs/>
          <w:sz w:val="27"/>
          <w:szCs w:val="27"/>
        </w:rPr>
        <w:t>Раздел 2. Стандарт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t>2.1. Наименование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2.2. Наименование органа местного самоуправления, предоставляющего муниципальную услугу.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Муниципальная услуга предоставляется </w:t>
      </w:r>
      <w:r w:rsidR="005316B0">
        <w:rPr>
          <w:rFonts w:ascii="Times New Roman" w:eastAsia="Times New Roman" w:hAnsi="Times New Roman" w:cs="Times New Roman"/>
          <w:sz w:val="24"/>
          <w:szCs w:val="24"/>
        </w:rPr>
        <w:t>А</w:t>
      </w:r>
      <w:r w:rsidRPr="00906C30">
        <w:rPr>
          <w:rFonts w:ascii="Times New Roman" w:eastAsia="Times New Roman" w:hAnsi="Times New Roman" w:cs="Times New Roman"/>
          <w:sz w:val="24"/>
          <w:szCs w:val="24"/>
        </w:rPr>
        <w:t xml:space="preserve">дминистрацией </w:t>
      </w:r>
      <w:r w:rsidR="006902C1">
        <w:rPr>
          <w:rFonts w:ascii="Times New Roman" w:eastAsia="Times New Roman" w:hAnsi="Times New Roman" w:cs="Times New Roman"/>
          <w:sz w:val="24"/>
          <w:szCs w:val="24"/>
        </w:rPr>
        <w:t>Майдаковского сельского поселения Палехского муниципального района</w:t>
      </w:r>
      <w:r w:rsidR="005316B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Предоставление муниципальной услуги в </w:t>
      </w:r>
      <w:r w:rsidR="009A673E">
        <w:rPr>
          <w:rFonts w:ascii="Times New Roman" w:eastAsia="Times New Roman" w:hAnsi="Times New Roman" w:cs="Times New Roman"/>
          <w:sz w:val="24"/>
          <w:szCs w:val="24"/>
        </w:rPr>
        <w:t>ТОС МБУ «</w:t>
      </w:r>
      <w:proofErr w:type="gramStart"/>
      <w:r w:rsidR="009A673E">
        <w:rPr>
          <w:rFonts w:ascii="Times New Roman" w:eastAsia="Times New Roman" w:hAnsi="Times New Roman" w:cs="Times New Roman"/>
          <w:sz w:val="24"/>
          <w:szCs w:val="24"/>
        </w:rPr>
        <w:t>Палехский</w:t>
      </w:r>
      <w:proofErr w:type="gramEnd"/>
      <w:r w:rsidR="009A673E">
        <w:rPr>
          <w:rFonts w:ascii="Times New Roman" w:eastAsia="Times New Roman" w:hAnsi="Times New Roman" w:cs="Times New Roman"/>
          <w:sz w:val="24"/>
          <w:szCs w:val="24"/>
        </w:rPr>
        <w:t xml:space="preserve"> МФЦ «Мои документы»</w:t>
      </w:r>
      <w:r w:rsidRPr="00906C30">
        <w:rPr>
          <w:rFonts w:ascii="Times New Roman" w:eastAsia="Times New Roman" w:hAnsi="Times New Roman" w:cs="Times New Roman"/>
          <w:sz w:val="24"/>
          <w:szCs w:val="24"/>
        </w:rPr>
        <w:t xml:space="preserve"> не предусмотрено.</w:t>
      </w:r>
    </w:p>
    <w:p w:rsidR="009A673E"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В процессе предоставления муниципальной услуги </w:t>
      </w:r>
      <w:r w:rsidR="009A673E">
        <w:rPr>
          <w:rFonts w:ascii="Times New Roman" w:eastAsia="Times New Roman" w:hAnsi="Times New Roman" w:cs="Times New Roman"/>
          <w:sz w:val="24"/>
          <w:szCs w:val="24"/>
        </w:rPr>
        <w:t xml:space="preserve">Администрация взаимодействует с </w:t>
      </w:r>
      <w:r w:rsidR="009A673E" w:rsidRPr="009A673E">
        <w:rPr>
          <w:rFonts w:ascii="Times New Roman" w:hAnsi="Times New Roman" w:cs="Times New Roman"/>
          <w:sz w:val="24"/>
          <w:szCs w:val="24"/>
        </w:rPr>
        <w:t>УФНС России по Ивановской области.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2.3. Результат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Результатом предоставления муниципальной услуги является: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письменное разъяснение по вопросам применения муниципальных правовых актов о налогах и сборах;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письменный отказ в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2.4. Срок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Муниципальная услуга предоставляется в течение двух месяцев со дня поступления соответствующего обращения в </w:t>
      </w:r>
      <w:r w:rsidR="009A673E">
        <w:rPr>
          <w:rFonts w:ascii="Times New Roman" w:eastAsia="Times New Roman" w:hAnsi="Times New Roman" w:cs="Times New Roman"/>
          <w:sz w:val="24"/>
          <w:szCs w:val="24"/>
        </w:rPr>
        <w:t>Администрацию</w:t>
      </w:r>
      <w:r w:rsidRPr="00906C30">
        <w:rPr>
          <w:rFonts w:ascii="Times New Roman" w:eastAsia="Times New Roman" w:hAnsi="Times New Roman" w:cs="Times New Roman"/>
          <w:sz w:val="24"/>
          <w:szCs w:val="24"/>
        </w:rPr>
        <w:t xml:space="preserve">. По решению </w:t>
      </w:r>
      <w:r w:rsidR="009A673E">
        <w:rPr>
          <w:rFonts w:ascii="Times New Roman" w:eastAsia="Times New Roman" w:hAnsi="Times New Roman" w:cs="Times New Roman"/>
          <w:sz w:val="24"/>
          <w:szCs w:val="24"/>
        </w:rPr>
        <w:t>Главы Майдаковского сельского поселения</w:t>
      </w:r>
      <w:r w:rsidRPr="00906C30">
        <w:rPr>
          <w:rFonts w:ascii="Times New Roman" w:eastAsia="Times New Roman" w:hAnsi="Times New Roman" w:cs="Times New Roman"/>
          <w:sz w:val="24"/>
          <w:szCs w:val="24"/>
        </w:rPr>
        <w:t xml:space="preserve">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w:t>
      </w:r>
      <w:hyperlink r:id="rId5" w:history="1">
        <w:r w:rsidRPr="00906C30">
          <w:rPr>
            <w:rFonts w:ascii="Times New Roman" w:eastAsia="Times New Roman" w:hAnsi="Times New Roman" w:cs="Times New Roman"/>
            <w:color w:val="0000FF"/>
            <w:sz w:val="24"/>
            <w:szCs w:val="24"/>
            <w:u w:val="single"/>
          </w:rPr>
          <w:t>Конституцией Российской Федерации</w:t>
        </w:r>
      </w:hyperlink>
      <w:r w:rsidRPr="00906C30">
        <w:rPr>
          <w:rFonts w:ascii="Times New Roman" w:eastAsia="Times New Roman" w:hAnsi="Times New Roman" w:cs="Times New Roman"/>
          <w:sz w:val="24"/>
          <w:szCs w:val="24"/>
        </w:rPr>
        <w:t>, "Российская газета" от 25 декабря 1993 г. N 237;</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w:t>
      </w:r>
      <w:hyperlink r:id="rId6" w:history="1">
        <w:r w:rsidRPr="00906C30">
          <w:rPr>
            <w:rFonts w:ascii="Times New Roman" w:eastAsia="Times New Roman" w:hAnsi="Times New Roman" w:cs="Times New Roman"/>
            <w:color w:val="0000FF"/>
            <w:sz w:val="24"/>
            <w:szCs w:val="24"/>
            <w:u w:val="single"/>
          </w:rPr>
          <w:t>Федеральным законом от 27.07.2010 N 210-ФЗ "Об организации предоставления государственных и муниципальных услуг"</w:t>
        </w:r>
      </w:hyperlink>
      <w:r w:rsidRPr="00906C30">
        <w:rPr>
          <w:rFonts w:ascii="Times New Roman" w:eastAsia="Times New Roman" w:hAnsi="Times New Roman" w:cs="Times New Roman"/>
          <w:sz w:val="24"/>
          <w:szCs w:val="24"/>
        </w:rPr>
        <w:t xml:space="preserve">, "Российская газета" </w:t>
      </w:r>
      <w:hyperlink r:id="rId7" w:history="1">
        <w:r w:rsidRPr="00906C30">
          <w:rPr>
            <w:rFonts w:ascii="Times New Roman" w:eastAsia="Times New Roman" w:hAnsi="Times New Roman" w:cs="Times New Roman"/>
            <w:color w:val="0000FF"/>
            <w:sz w:val="24"/>
            <w:szCs w:val="24"/>
            <w:u w:val="single"/>
          </w:rPr>
          <w:t>от 30 июля 2010 г. N 168</w:t>
        </w:r>
      </w:hyperlink>
      <w:r w:rsidRPr="00906C30">
        <w:rPr>
          <w:rFonts w:ascii="Times New Roman" w:eastAsia="Times New Roman" w:hAnsi="Times New Roman" w:cs="Times New Roman"/>
          <w:sz w:val="24"/>
          <w:szCs w:val="24"/>
        </w:rPr>
        <w:t>, Собрание законодательства Российской Федерации от 2 августа 2010 г. N 31, ст. 4179;</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пунктом 3 статьи 34.2 </w:t>
      </w:r>
      <w:hyperlink r:id="rId8" w:history="1">
        <w:r w:rsidRPr="00906C30">
          <w:rPr>
            <w:rFonts w:ascii="Times New Roman" w:eastAsia="Times New Roman" w:hAnsi="Times New Roman" w:cs="Times New Roman"/>
            <w:color w:val="0000FF"/>
            <w:sz w:val="24"/>
            <w:szCs w:val="24"/>
            <w:u w:val="single"/>
          </w:rPr>
          <w:t>Налогового кодекса Российской Федерации</w:t>
        </w:r>
      </w:hyperlink>
      <w:r w:rsidRPr="00906C30">
        <w:rPr>
          <w:rFonts w:ascii="Times New Roman" w:eastAsia="Times New Roman" w:hAnsi="Times New Roman" w:cs="Times New Roman"/>
          <w:sz w:val="24"/>
          <w:szCs w:val="24"/>
        </w:rPr>
        <w:t>, "Российская газета" от 6 августа 1998 г. N 148 - 149, Собрание законодательства Российской Федерации от 3 августа 1998 г. N 31, ст. 3824;</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муниципальными нормативными правовыми актами </w:t>
      </w:r>
      <w:r w:rsidR="00B52F25">
        <w:rPr>
          <w:rFonts w:ascii="Times New Roman" w:eastAsia="Times New Roman" w:hAnsi="Times New Roman" w:cs="Times New Roman"/>
          <w:sz w:val="24"/>
          <w:szCs w:val="24"/>
        </w:rPr>
        <w:t>Майдаковского сельского поселения Палехского муниципального района</w:t>
      </w:r>
      <w:r w:rsidRPr="00906C30">
        <w:rPr>
          <w:rFonts w:ascii="Times New Roman" w:eastAsia="Times New Roman" w:hAnsi="Times New Roman" w:cs="Times New Roman"/>
          <w:sz w:val="24"/>
          <w:szCs w:val="24"/>
        </w:rPr>
        <w:t>, регулирующими правоотношения в данной сфере;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настоящим административным регламентом.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2.6.1. </w:t>
      </w:r>
      <w:proofErr w:type="gramStart"/>
      <w:r w:rsidRPr="00906C30">
        <w:rPr>
          <w:rFonts w:ascii="Times New Roman" w:eastAsia="Times New Roman" w:hAnsi="Times New Roman" w:cs="Times New Roman"/>
          <w:sz w:val="24"/>
          <w:szCs w:val="24"/>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t>2.6.2. Заявитель в своем письменном обращении в обязательном порядке указывает: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наименование </w:t>
      </w:r>
      <w:r w:rsidR="000042C0">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либо фамилию, имя, отчество руководителя, либо должность соответствующего лица, которому направлено письменное обращение;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наименование юридического лица или фамилию, имя, отчество физического лица, направившего обращение;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адрес заявителя, по которому должен быть направлен ответ;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содержание обращения;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 подпись заявителя;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дату обращения.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06C30">
        <w:rPr>
          <w:rFonts w:ascii="Times New Roman" w:eastAsia="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06C30">
        <w:rPr>
          <w:rFonts w:ascii="Times New Roman" w:eastAsia="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При личном приеме должностным лицом </w:t>
      </w:r>
      <w:r w:rsidR="00255A92">
        <w:rPr>
          <w:rFonts w:ascii="Times New Roman" w:eastAsia="Times New Roman" w:hAnsi="Times New Roman" w:cs="Times New Roman"/>
          <w:sz w:val="24"/>
          <w:szCs w:val="24"/>
        </w:rPr>
        <w:t xml:space="preserve">Администрации </w:t>
      </w:r>
      <w:r w:rsidRPr="00906C30">
        <w:rPr>
          <w:rFonts w:ascii="Times New Roman" w:eastAsia="Times New Roman" w:hAnsi="Times New Roman" w:cs="Times New Roman"/>
          <w:sz w:val="24"/>
          <w:szCs w:val="24"/>
        </w:rPr>
        <w:t xml:space="preserve"> заявитель предъявляет документ, удостоверяющий его личность, и излагает содержание своего устного обращения.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2.6.5. Заявление и документы, прилагаемые к заявлению (или их копии), должны быть составлены на русском языке.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2.6.6. Заявление о предоставлении муниципальной услуги и прилагаемые документы представляются заявителем в </w:t>
      </w:r>
      <w:r w:rsidR="00255A92">
        <w:rPr>
          <w:rFonts w:ascii="Times New Roman" w:eastAsia="Times New Roman" w:hAnsi="Times New Roman" w:cs="Times New Roman"/>
          <w:sz w:val="24"/>
          <w:szCs w:val="24"/>
        </w:rPr>
        <w:t>Администрацию</w:t>
      </w:r>
      <w:r w:rsidRPr="00906C30">
        <w:rPr>
          <w:rFonts w:ascii="Times New Roman" w:eastAsia="Times New Roman" w:hAnsi="Times New Roman" w:cs="Times New Roman"/>
          <w:sz w:val="24"/>
          <w:szCs w:val="24"/>
        </w:rPr>
        <w:t xml:space="preserve"> на бумажном носителе непосредственно или направляются почтовым отправлением.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Заявитель вправе направить заявление и прилагаемые документы в электронной форме.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Основания для отказа в приеме документов регламентируются нормами действующего законодательства.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2.8.2. Основания для отказа в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Ответ на обращение не дается: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если текст письменного обращения не поддается </w:t>
      </w:r>
      <w:proofErr w:type="gramStart"/>
      <w:r w:rsidRPr="00906C30">
        <w:rPr>
          <w:rFonts w:ascii="Times New Roman" w:eastAsia="Times New Roman" w:hAnsi="Times New Roman" w:cs="Times New Roman"/>
          <w:sz w:val="24"/>
          <w:szCs w:val="24"/>
        </w:rPr>
        <w:t>прочтению</w:t>
      </w:r>
      <w:proofErr w:type="gramEnd"/>
      <w:r w:rsidRPr="00906C30">
        <w:rPr>
          <w:rFonts w:ascii="Times New Roman" w:eastAsia="Times New Roman" w:hAnsi="Times New Roman" w:cs="Times New Roman"/>
          <w:sz w:val="24"/>
          <w:szCs w:val="24"/>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если обращение содержит </w:t>
      </w:r>
      <w:proofErr w:type="gramStart"/>
      <w:r w:rsidRPr="00906C30">
        <w:rPr>
          <w:rFonts w:ascii="Times New Roman" w:eastAsia="Times New Roman" w:hAnsi="Times New Roman" w:cs="Times New Roman"/>
          <w:sz w:val="24"/>
          <w:szCs w:val="24"/>
        </w:rPr>
        <w:t>нецензурные</w:t>
      </w:r>
      <w:proofErr w:type="gramEnd"/>
      <w:r w:rsidRPr="00906C30">
        <w:rPr>
          <w:rFonts w:ascii="Times New Roman" w:eastAsia="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 xml:space="preserve">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sidR="00255A92">
        <w:rPr>
          <w:rFonts w:ascii="Times New Roman" w:eastAsia="Times New Roman" w:hAnsi="Times New Roman" w:cs="Times New Roman"/>
          <w:sz w:val="24"/>
          <w:szCs w:val="24"/>
        </w:rPr>
        <w:t xml:space="preserve">Администрацию </w:t>
      </w:r>
      <w:r w:rsidRPr="00906C30">
        <w:rPr>
          <w:rFonts w:ascii="Times New Roman" w:eastAsia="Times New Roman" w:hAnsi="Times New Roman" w:cs="Times New Roman"/>
          <w:sz w:val="24"/>
          <w:szCs w:val="24"/>
        </w:rPr>
        <w:t xml:space="preserve"> в порядке, установленном настоящим административным регламентом.</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Услуги, которые является необходимыми и обязательными для предоставления муниципальной услуги, отсутствуют.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2.10. Порядок, размер и основания взимания пошлины или иной платы, взимаемой за предоставление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Предоставление муниципальной услуги осуществляется бесплатно.</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2.12. Срок и порядок регистрации обращения заявителя о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2.13. Требования к помещениям, в которых предоставляется муниципальная услуга.</w:t>
      </w:r>
    </w:p>
    <w:p w:rsidR="00CF4743" w:rsidRPr="00CF4743" w:rsidRDefault="00906C30" w:rsidP="00C04362">
      <w:pPr>
        <w:spacing w:after="0"/>
        <w:ind w:right="-426"/>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2.13.1. </w:t>
      </w:r>
      <w:r w:rsidR="00CF4743" w:rsidRPr="00CF4743">
        <w:rPr>
          <w:rFonts w:ascii="Times New Roman" w:eastAsia="Times New Roman" w:hAnsi="Times New Roman" w:cs="Times New Roman"/>
          <w:sz w:val="24"/>
          <w:szCs w:val="24"/>
        </w:rPr>
        <w:t>Показатели доступности муниципальной услуги (специальные, применимые в отношении инвалидов):</w:t>
      </w:r>
    </w:p>
    <w:p w:rsidR="00906C30" w:rsidRPr="00906C30" w:rsidRDefault="00CF4743" w:rsidP="00C04362">
      <w:pPr>
        <w:spacing w:after="0" w:line="240" w:lineRule="auto"/>
        <w:ind w:righ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06C30" w:rsidRPr="00906C30">
        <w:rPr>
          <w:rFonts w:ascii="Times New Roman" w:eastAsia="Times New Roman" w:hAnsi="Times New Roman" w:cs="Times New Roman"/>
          <w:sz w:val="24"/>
          <w:szCs w:val="24"/>
        </w:rPr>
        <w:t xml:space="preserve">Центральный вход в здание, где располагается </w:t>
      </w:r>
      <w:r w:rsidR="006868D0">
        <w:rPr>
          <w:rFonts w:ascii="Times New Roman" w:eastAsia="Times New Roman" w:hAnsi="Times New Roman" w:cs="Times New Roman"/>
          <w:sz w:val="24"/>
          <w:szCs w:val="24"/>
        </w:rPr>
        <w:t>Администрация</w:t>
      </w:r>
      <w:r w:rsidR="00906C30" w:rsidRPr="00906C30">
        <w:rPr>
          <w:rFonts w:ascii="Times New Roman" w:eastAsia="Times New Roman" w:hAnsi="Times New Roman" w:cs="Times New Roman"/>
          <w:sz w:val="24"/>
          <w:szCs w:val="24"/>
        </w:rPr>
        <w:t xml:space="preserve">, оборудован для доступа инвалидов кнопкой вызова, предназначенной для дистанционного вызова при любых затруднениях при обращении </w:t>
      </w:r>
      <w:proofErr w:type="spellStart"/>
      <w:r>
        <w:rPr>
          <w:rFonts w:ascii="Times New Roman" w:eastAsia="Times New Roman" w:hAnsi="Times New Roman" w:cs="Times New Roman"/>
          <w:sz w:val="24"/>
          <w:szCs w:val="24"/>
        </w:rPr>
        <w:t>маломобильной</w:t>
      </w:r>
      <w:proofErr w:type="spellEnd"/>
      <w:r>
        <w:rPr>
          <w:rFonts w:ascii="Times New Roman" w:eastAsia="Times New Roman" w:hAnsi="Times New Roman" w:cs="Times New Roman"/>
          <w:sz w:val="24"/>
          <w:szCs w:val="24"/>
        </w:rPr>
        <w:t xml:space="preserve"> группы населения;</w:t>
      </w:r>
    </w:p>
    <w:p w:rsidR="00CF4743" w:rsidRPr="00CF4743" w:rsidRDefault="00CF4743" w:rsidP="00C04362">
      <w:pPr>
        <w:spacing w:after="0"/>
        <w:ind w:right="-426"/>
        <w:jc w:val="both"/>
        <w:rPr>
          <w:rFonts w:ascii="Times New Roman" w:eastAsia="Times New Roman" w:hAnsi="Times New Roman" w:cs="Times New Roman"/>
          <w:sz w:val="24"/>
          <w:szCs w:val="24"/>
        </w:rPr>
      </w:pPr>
      <w:r w:rsidRPr="00CF4743">
        <w:rPr>
          <w:rFonts w:ascii="Times New Roman" w:hAnsi="Times New Roman" w:cs="Times New Roman"/>
          <w:sz w:val="24"/>
          <w:szCs w:val="24"/>
        </w:rPr>
        <w:t>2</w:t>
      </w:r>
      <w:r w:rsidRPr="00CF4743">
        <w:rPr>
          <w:rFonts w:ascii="Times New Roman" w:eastAsia="Times New Roman" w:hAnsi="Times New Roman" w:cs="Times New Roman"/>
          <w:sz w:val="24"/>
          <w:szCs w:val="24"/>
        </w:rPr>
        <w:t>) наличие на территории, прилегающей к зданию, в котором осуществляется предоставление муниципальной услуги, мест для парковки автотранспортных средств инвалидов;</w:t>
      </w:r>
    </w:p>
    <w:p w:rsidR="00CF4743" w:rsidRPr="00CF4743" w:rsidRDefault="00CF4743" w:rsidP="00C04362">
      <w:pPr>
        <w:spacing w:after="0"/>
        <w:ind w:right="-426"/>
        <w:jc w:val="both"/>
        <w:rPr>
          <w:rFonts w:ascii="Times New Roman" w:eastAsia="Times New Roman" w:hAnsi="Times New Roman" w:cs="Times New Roman"/>
          <w:sz w:val="24"/>
          <w:szCs w:val="24"/>
        </w:rPr>
      </w:pPr>
      <w:r w:rsidRPr="00CF4743">
        <w:rPr>
          <w:rFonts w:ascii="Times New Roman" w:hAnsi="Times New Roman" w:cs="Times New Roman"/>
          <w:sz w:val="24"/>
          <w:szCs w:val="24"/>
        </w:rPr>
        <w:t>3</w:t>
      </w:r>
      <w:r w:rsidRPr="00CF4743">
        <w:rPr>
          <w:rFonts w:ascii="Times New Roman" w:eastAsia="Times New Roman" w:hAnsi="Times New Roman" w:cs="Times New Roman"/>
          <w:sz w:val="24"/>
          <w:szCs w:val="24"/>
        </w:rPr>
        <w:t>) обеспечение беспрепятственного доступа инвалидов к помещениям, в которых предоставляется муниципальная услуга;</w:t>
      </w:r>
    </w:p>
    <w:p w:rsidR="00CF4743" w:rsidRPr="00CF4743" w:rsidRDefault="00CF4743" w:rsidP="00C04362">
      <w:pPr>
        <w:spacing w:after="0"/>
        <w:ind w:right="-426"/>
        <w:jc w:val="both"/>
        <w:rPr>
          <w:rFonts w:ascii="Times New Roman" w:eastAsia="Times New Roman" w:hAnsi="Times New Roman" w:cs="Times New Roman"/>
          <w:sz w:val="24"/>
          <w:szCs w:val="24"/>
        </w:rPr>
      </w:pPr>
      <w:r w:rsidRPr="00CF4743">
        <w:rPr>
          <w:rFonts w:ascii="Times New Roman" w:hAnsi="Times New Roman" w:cs="Times New Roman"/>
          <w:sz w:val="24"/>
          <w:szCs w:val="24"/>
        </w:rPr>
        <w:t>4</w:t>
      </w:r>
      <w:r w:rsidRPr="00CF4743">
        <w:rPr>
          <w:rFonts w:ascii="Times New Roman" w:eastAsia="Times New Roman" w:hAnsi="Times New Roman" w:cs="Times New Roman"/>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F4743" w:rsidRPr="00CF4743" w:rsidRDefault="00CF4743" w:rsidP="00C04362">
      <w:pPr>
        <w:spacing w:after="0"/>
        <w:ind w:right="-426"/>
        <w:jc w:val="both"/>
        <w:rPr>
          <w:rFonts w:ascii="Times New Roman" w:eastAsia="Times New Roman" w:hAnsi="Times New Roman" w:cs="Times New Roman"/>
          <w:sz w:val="24"/>
          <w:szCs w:val="24"/>
        </w:rPr>
      </w:pPr>
      <w:r w:rsidRPr="00CF4743">
        <w:rPr>
          <w:rFonts w:ascii="Times New Roman" w:hAnsi="Times New Roman" w:cs="Times New Roman"/>
          <w:sz w:val="24"/>
          <w:szCs w:val="24"/>
        </w:rPr>
        <w:t>5</w:t>
      </w:r>
      <w:r w:rsidRPr="00CF4743">
        <w:rPr>
          <w:rFonts w:ascii="Times New Roman" w:eastAsia="Times New Roman" w:hAnsi="Times New Roman" w:cs="Times New Roman"/>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2.13.2. Помещения для работы с заявителями оборудуются соответствующими информационными стендами, вывесками, указателями.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расположенном в здании </w:t>
      </w:r>
      <w:r w:rsidR="006868D0">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xml:space="preserve">, а также на официальном сайте </w:t>
      </w:r>
      <w:r w:rsidR="006868D0">
        <w:rPr>
          <w:rFonts w:ascii="Times New Roman" w:eastAsia="Times New Roman" w:hAnsi="Times New Roman" w:cs="Times New Roman"/>
          <w:sz w:val="24"/>
          <w:szCs w:val="24"/>
        </w:rPr>
        <w:t>Администрации Майдаковского сельского поселения</w:t>
      </w:r>
      <w:r w:rsidR="0019587A">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2.13.5. Требования к местам ожидания приема: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2.13.6. Требования к местам приема заявителей.</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Места предоставления муниципальной услуги оборудуются: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противопожарной системой и средствами пожаротушения;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системой оповещения о возникновении чрезвычайной ситуации.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2.14. Показатели доступности и качества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Показателем доступности и качества муниципальной услуги является возможность:</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получать информацию о результате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2.15. Основные требования к качеству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своевременность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достоверность и полнота информирования заявителя о ходе рассмотрения его обращения;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2.15.2. При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9587A" w:rsidRDefault="0019587A" w:rsidP="00C04362">
      <w:pPr>
        <w:spacing w:after="100" w:afterAutospacing="1" w:line="240" w:lineRule="auto"/>
        <w:ind w:right="-426"/>
        <w:contextualSpacing/>
        <w:jc w:val="center"/>
        <w:outlineLvl w:val="2"/>
        <w:rPr>
          <w:rFonts w:ascii="Times New Roman" w:eastAsia="Times New Roman" w:hAnsi="Times New Roman" w:cs="Times New Roman"/>
          <w:b/>
          <w:bCs/>
          <w:sz w:val="27"/>
          <w:szCs w:val="27"/>
        </w:rPr>
      </w:pPr>
    </w:p>
    <w:p w:rsidR="00906C30" w:rsidRPr="00906C30" w:rsidRDefault="00906C30" w:rsidP="00C04362">
      <w:pPr>
        <w:spacing w:after="100" w:afterAutospacing="1" w:line="240" w:lineRule="auto"/>
        <w:ind w:right="-426"/>
        <w:contextualSpacing/>
        <w:jc w:val="center"/>
        <w:outlineLvl w:val="2"/>
        <w:rPr>
          <w:rFonts w:ascii="Times New Roman" w:eastAsia="Times New Roman" w:hAnsi="Times New Roman" w:cs="Times New Roman"/>
          <w:b/>
          <w:bCs/>
          <w:sz w:val="27"/>
          <w:szCs w:val="27"/>
        </w:rPr>
      </w:pPr>
      <w:r w:rsidRPr="00906C30">
        <w:rPr>
          <w:rFonts w:ascii="Times New Roman" w:eastAsia="Times New Roman" w:hAnsi="Times New Roman" w:cs="Times New Roman"/>
          <w:b/>
          <w:bCs/>
          <w:sz w:val="27"/>
          <w:szCs w:val="27"/>
        </w:rPr>
        <w:lastRenderedPageBreak/>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r w:rsidR="0019587A">
        <w:rPr>
          <w:rFonts w:ascii="Times New Roman" w:eastAsia="Times New Roman" w:hAnsi="Times New Roman" w:cs="Times New Roman"/>
          <w:b/>
          <w:bCs/>
          <w:sz w:val="27"/>
          <w:szCs w:val="27"/>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t>3.1. Состав и последовательность действий при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прием и регистрация заявления и приложенных к нему документов;</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направление результатов рассмотрения заявления: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письменное разъяснение по вопросам применения муниципальных правовых актов о налогах и сборах;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письменный отказ в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3.2. Прием и регистрация заявления и приложенных к нему документов.</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3.2.1. Основанием для начала административной процедуры является поступление в </w:t>
      </w:r>
      <w:r w:rsidR="0019587A">
        <w:rPr>
          <w:rFonts w:ascii="Times New Roman" w:eastAsia="Times New Roman" w:hAnsi="Times New Roman" w:cs="Times New Roman"/>
          <w:sz w:val="24"/>
          <w:szCs w:val="24"/>
        </w:rPr>
        <w:t xml:space="preserve">Администрацию </w:t>
      </w:r>
      <w:r w:rsidRPr="00906C30">
        <w:rPr>
          <w:rFonts w:ascii="Times New Roman" w:eastAsia="Times New Roman" w:hAnsi="Times New Roman" w:cs="Times New Roman"/>
          <w:sz w:val="24"/>
          <w:szCs w:val="24"/>
        </w:rPr>
        <w:t xml:space="preserve"> заявления и приложенных к нему документов.</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w:t>
      </w:r>
      <w:r w:rsidR="0019587A">
        <w:rPr>
          <w:rFonts w:ascii="Times New Roman" w:eastAsia="Times New Roman" w:hAnsi="Times New Roman" w:cs="Times New Roman"/>
          <w:sz w:val="24"/>
          <w:szCs w:val="24"/>
        </w:rPr>
        <w:t xml:space="preserve"> Администрации</w:t>
      </w:r>
      <w:r w:rsidRPr="00906C30">
        <w:rPr>
          <w:rFonts w:ascii="Times New Roman" w:eastAsia="Times New Roman" w:hAnsi="Times New Roman" w:cs="Times New Roman"/>
          <w:sz w:val="24"/>
          <w:szCs w:val="24"/>
        </w:rPr>
        <w:t xml:space="preserve">, ответственным за прием документов. При личном обращении заявителя в </w:t>
      </w:r>
      <w:r w:rsidR="0019587A">
        <w:rPr>
          <w:rFonts w:ascii="Times New Roman" w:eastAsia="Times New Roman" w:hAnsi="Times New Roman" w:cs="Times New Roman"/>
          <w:sz w:val="24"/>
          <w:szCs w:val="24"/>
        </w:rPr>
        <w:t xml:space="preserve">Администрацию </w:t>
      </w:r>
      <w:r w:rsidRPr="00906C30">
        <w:rPr>
          <w:rFonts w:ascii="Times New Roman" w:eastAsia="Times New Roman" w:hAnsi="Times New Roman" w:cs="Times New Roman"/>
          <w:sz w:val="24"/>
          <w:szCs w:val="24"/>
        </w:rPr>
        <w:t xml:space="preserve"> по его просьбе делается отметка о приеме заявления на копии или втором экземпляре с указанием даты приема заявления.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3.2.3. При личном обращении заявитель предварительно может получить консультацию должностного лица </w:t>
      </w:r>
      <w:r w:rsidR="0019587A">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3.2.4. В день регистрации заявления указанное заявление с приложенными документами специалист</w:t>
      </w:r>
      <w:r w:rsidR="0019587A">
        <w:rPr>
          <w:rFonts w:ascii="Times New Roman" w:eastAsia="Times New Roman" w:hAnsi="Times New Roman" w:cs="Times New Roman"/>
          <w:sz w:val="24"/>
          <w:szCs w:val="24"/>
        </w:rPr>
        <w:t xml:space="preserve"> Администрации</w:t>
      </w:r>
      <w:r w:rsidRPr="00906C30">
        <w:rPr>
          <w:rFonts w:ascii="Times New Roman" w:eastAsia="Times New Roman" w:hAnsi="Times New Roman" w:cs="Times New Roman"/>
          <w:sz w:val="24"/>
          <w:szCs w:val="24"/>
        </w:rPr>
        <w:t xml:space="preserve">, ответственный за прием документов, передает </w:t>
      </w:r>
      <w:r w:rsidR="0019587A">
        <w:rPr>
          <w:rFonts w:ascii="Times New Roman" w:eastAsia="Times New Roman" w:hAnsi="Times New Roman" w:cs="Times New Roman"/>
          <w:sz w:val="24"/>
          <w:szCs w:val="24"/>
        </w:rPr>
        <w:t>Главе Майдаковского сельского поселения.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3.3. Рассмотрение заявления и документов, принятие и направление заявителю решения.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3.3.1. Основанием для начала административной процедуры является получение заявления и прилагаемых к нему документов </w:t>
      </w:r>
      <w:r w:rsidR="0019587A">
        <w:rPr>
          <w:rFonts w:ascii="Times New Roman" w:eastAsia="Times New Roman" w:hAnsi="Times New Roman" w:cs="Times New Roman"/>
          <w:sz w:val="24"/>
          <w:szCs w:val="24"/>
        </w:rPr>
        <w:t>Главой Майдаковского сельского поселения</w:t>
      </w:r>
      <w:r w:rsidRPr="00906C3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3.3.2. </w:t>
      </w:r>
      <w:r w:rsidR="0019587A">
        <w:rPr>
          <w:rFonts w:ascii="Times New Roman" w:eastAsia="Times New Roman" w:hAnsi="Times New Roman" w:cs="Times New Roman"/>
          <w:sz w:val="24"/>
          <w:szCs w:val="24"/>
        </w:rPr>
        <w:t>Глава Майдаковского сельского поселения</w:t>
      </w:r>
      <w:r w:rsidRPr="00906C30">
        <w:rPr>
          <w:rFonts w:ascii="Times New Roman" w:eastAsia="Times New Roman" w:hAnsi="Times New Roman" w:cs="Times New Roman"/>
          <w:sz w:val="24"/>
          <w:szCs w:val="24"/>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3.3.3. Ответственное должностное лицо рассматривает заявление с приложенными к нему документами и оформляет письменное разъяснение.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Ответ на вопрос предоставляется в простой, четкой и понятной форме за подписью </w:t>
      </w:r>
      <w:r w:rsidR="0019587A">
        <w:rPr>
          <w:rFonts w:ascii="Times New Roman" w:eastAsia="Times New Roman" w:hAnsi="Times New Roman" w:cs="Times New Roman"/>
          <w:sz w:val="24"/>
          <w:szCs w:val="24"/>
        </w:rPr>
        <w:t>Главы Майдаковского сельского поселения</w:t>
      </w:r>
      <w:r w:rsidR="00575814">
        <w:rPr>
          <w:rFonts w:ascii="Times New Roman" w:eastAsia="Times New Roman" w:hAnsi="Times New Roman" w:cs="Times New Roman"/>
          <w:sz w:val="24"/>
          <w:szCs w:val="24"/>
        </w:rPr>
        <w:t xml:space="preserve"> </w:t>
      </w:r>
      <w:r w:rsidRPr="00906C30">
        <w:rPr>
          <w:rFonts w:ascii="Times New Roman" w:eastAsia="Times New Roman" w:hAnsi="Times New Roman" w:cs="Times New Roman"/>
          <w:sz w:val="24"/>
          <w:szCs w:val="24"/>
        </w:rPr>
        <w:t xml:space="preserve"> либо лица, его замещающего.</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При рассмотрении обращения ответственное должностное лицо вправе привлекать иных должностных лиц </w:t>
      </w:r>
      <w:r w:rsidR="00575814">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xml:space="preserve"> для оказания методической и консультативной помощи.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Ответ на обращение заявителя подписывается </w:t>
      </w:r>
      <w:r w:rsidR="00575814">
        <w:rPr>
          <w:rFonts w:ascii="Times New Roman" w:eastAsia="Times New Roman" w:hAnsi="Times New Roman" w:cs="Times New Roman"/>
          <w:sz w:val="24"/>
          <w:szCs w:val="24"/>
        </w:rPr>
        <w:t xml:space="preserve">Главой Майдаковского сельского поселения </w:t>
      </w:r>
      <w:r w:rsidRPr="00906C30">
        <w:rPr>
          <w:rFonts w:ascii="Times New Roman" w:eastAsia="Times New Roman" w:hAnsi="Times New Roman" w:cs="Times New Roman"/>
          <w:sz w:val="24"/>
          <w:szCs w:val="24"/>
        </w:rPr>
        <w:t xml:space="preserve"> в срок не более двух рабочих дней с момента получения проекта ответа от ответственного должностного лица.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3.4. Срок исполнения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Муниципальная услуга предоставляется в течение двух месяцев со дня поступления заявления в </w:t>
      </w:r>
      <w:r w:rsidR="00575814">
        <w:rPr>
          <w:rFonts w:ascii="Times New Roman" w:eastAsia="Times New Roman" w:hAnsi="Times New Roman" w:cs="Times New Roman"/>
          <w:sz w:val="24"/>
          <w:szCs w:val="24"/>
        </w:rPr>
        <w:t>Администрацию</w:t>
      </w:r>
      <w:r w:rsidRPr="00906C30">
        <w:rPr>
          <w:rFonts w:ascii="Times New Roman" w:eastAsia="Times New Roman" w:hAnsi="Times New Roman" w:cs="Times New Roman"/>
          <w:sz w:val="24"/>
          <w:szCs w:val="24"/>
        </w:rPr>
        <w:t xml:space="preserve">. По решению </w:t>
      </w:r>
      <w:r w:rsidR="00575814">
        <w:rPr>
          <w:rFonts w:ascii="Times New Roman" w:eastAsia="Times New Roman" w:hAnsi="Times New Roman" w:cs="Times New Roman"/>
          <w:sz w:val="24"/>
          <w:szCs w:val="24"/>
        </w:rPr>
        <w:t>Главы Майдаковского сельского поселения</w:t>
      </w:r>
      <w:r w:rsidRPr="00906C30">
        <w:rPr>
          <w:rFonts w:ascii="Times New Roman" w:eastAsia="Times New Roman" w:hAnsi="Times New Roman" w:cs="Times New Roman"/>
          <w:sz w:val="24"/>
          <w:szCs w:val="24"/>
        </w:rPr>
        <w:t xml:space="preserve">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w:t>
      </w:r>
      <w:r w:rsidR="00575814">
        <w:rPr>
          <w:rFonts w:ascii="Times New Roman" w:eastAsia="Times New Roman" w:hAnsi="Times New Roman" w:cs="Times New Roman"/>
          <w:sz w:val="24"/>
          <w:szCs w:val="24"/>
        </w:rPr>
        <w:t xml:space="preserve">Администрацию </w:t>
      </w:r>
      <w:r w:rsidRPr="00906C30">
        <w:rPr>
          <w:rFonts w:ascii="Times New Roman" w:eastAsia="Times New Roman" w:hAnsi="Times New Roman" w:cs="Times New Roman"/>
          <w:sz w:val="24"/>
          <w:szCs w:val="24"/>
        </w:rPr>
        <w:t xml:space="preserve"> указанного заявления.</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3.5. Результатом административной процедуры является: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направление либо передача решения </w:t>
      </w:r>
      <w:r w:rsidR="00575814">
        <w:rPr>
          <w:rFonts w:ascii="Times New Roman" w:eastAsia="Times New Roman" w:hAnsi="Times New Roman" w:cs="Times New Roman"/>
          <w:sz w:val="24"/>
          <w:szCs w:val="24"/>
        </w:rPr>
        <w:t xml:space="preserve">Администрации </w:t>
      </w:r>
      <w:r w:rsidRPr="00906C30">
        <w:rPr>
          <w:rFonts w:ascii="Times New Roman" w:eastAsia="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направление либо передача решения </w:t>
      </w:r>
      <w:r w:rsidR="00575814">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xml:space="preserve"> об отказе в даче письменных разъяснений по вопросам применения муниципальных правовых актов о налогах и сборах.</w:t>
      </w:r>
    </w:p>
    <w:p w:rsidR="00575814" w:rsidRDefault="00575814"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906C30" w:rsidRPr="00906C30" w:rsidRDefault="00906C30"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r w:rsidRPr="00906C30">
        <w:rPr>
          <w:rFonts w:ascii="Times New Roman" w:eastAsia="Times New Roman" w:hAnsi="Times New Roman" w:cs="Times New Roman"/>
          <w:b/>
          <w:bCs/>
          <w:sz w:val="27"/>
          <w:szCs w:val="27"/>
        </w:rPr>
        <w:t xml:space="preserve">Раздел 4. Формы </w:t>
      </w:r>
      <w:proofErr w:type="gramStart"/>
      <w:r w:rsidRPr="00906C30">
        <w:rPr>
          <w:rFonts w:ascii="Times New Roman" w:eastAsia="Times New Roman" w:hAnsi="Times New Roman" w:cs="Times New Roman"/>
          <w:b/>
          <w:bCs/>
          <w:sz w:val="27"/>
          <w:szCs w:val="27"/>
        </w:rPr>
        <w:t>контроля за</w:t>
      </w:r>
      <w:proofErr w:type="gramEnd"/>
      <w:r w:rsidRPr="00906C30">
        <w:rPr>
          <w:rFonts w:ascii="Times New Roman" w:eastAsia="Times New Roman" w:hAnsi="Times New Roman" w:cs="Times New Roman"/>
          <w:b/>
          <w:bCs/>
          <w:sz w:val="27"/>
          <w:szCs w:val="27"/>
        </w:rPr>
        <w:t xml:space="preserve"> исполнением административного регламента</w:t>
      </w:r>
    </w:p>
    <w:p w:rsidR="003B00CE" w:rsidRPr="003B00CE" w:rsidRDefault="00906C30" w:rsidP="00C04362">
      <w:pPr>
        <w:spacing w:after="0"/>
        <w:ind w:right="-426" w:firstLine="540"/>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r>
      <w:r w:rsidR="003B00CE" w:rsidRPr="003B00CE">
        <w:rPr>
          <w:rFonts w:ascii="Times New Roman" w:eastAsia="Times New Roman" w:hAnsi="Times New Roman" w:cs="Times New Roman"/>
          <w:sz w:val="24"/>
          <w:szCs w:val="24"/>
        </w:rPr>
        <w:t xml:space="preserve">4.1. </w:t>
      </w:r>
      <w:proofErr w:type="gramStart"/>
      <w:r w:rsidR="003B00CE" w:rsidRPr="003B00CE">
        <w:rPr>
          <w:rFonts w:ascii="Times New Roman" w:eastAsia="Times New Roman" w:hAnsi="Times New Roman" w:cs="Times New Roman"/>
          <w:sz w:val="24"/>
          <w:szCs w:val="24"/>
        </w:rPr>
        <w:t>Контроль за</w:t>
      </w:r>
      <w:proofErr w:type="gramEnd"/>
      <w:r w:rsidR="003B00CE" w:rsidRPr="003B00CE">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Майдаковского сельского поселения Палехского муниципального района. </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 xml:space="preserve">4.2. Порядок осуществления текущего </w:t>
      </w:r>
      <w:proofErr w:type="gramStart"/>
      <w:r w:rsidRPr="003B00CE">
        <w:rPr>
          <w:rFonts w:ascii="Times New Roman" w:eastAsia="Times New Roman" w:hAnsi="Times New Roman" w:cs="Times New Roman"/>
          <w:sz w:val="24"/>
          <w:szCs w:val="24"/>
        </w:rPr>
        <w:t>контроля за</w:t>
      </w:r>
      <w:proofErr w:type="gramEnd"/>
      <w:r w:rsidRPr="003B00CE">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 xml:space="preserve">4.2.1. Текущий </w:t>
      </w:r>
      <w:proofErr w:type="gramStart"/>
      <w:r w:rsidRPr="003B00CE">
        <w:rPr>
          <w:rFonts w:ascii="Times New Roman" w:eastAsia="Times New Roman" w:hAnsi="Times New Roman" w:cs="Times New Roman"/>
          <w:sz w:val="24"/>
          <w:szCs w:val="24"/>
        </w:rPr>
        <w:t>контроль за</w:t>
      </w:r>
      <w:proofErr w:type="gramEnd"/>
      <w:r w:rsidRPr="003B00CE">
        <w:rPr>
          <w:rFonts w:ascii="Times New Roman" w:eastAsia="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Майдаковского сельского поселения Палехского муниципального района, в виде:</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проведения текущего мониторинга предоставления муниципальной услуги;</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B00CE" w:rsidRPr="003B00CE" w:rsidRDefault="003B00CE" w:rsidP="00C04362">
      <w:pPr>
        <w:spacing w:after="0"/>
        <w:ind w:right="-426" w:firstLine="540"/>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0CE">
        <w:rPr>
          <w:rFonts w:ascii="Times New Roman" w:eastAsia="Times New Roman" w:hAnsi="Times New Roman" w:cs="Times New Roman"/>
          <w:sz w:val="24"/>
          <w:szCs w:val="24"/>
        </w:rPr>
        <w:t>контроля за</w:t>
      </w:r>
      <w:proofErr w:type="gramEnd"/>
      <w:r w:rsidRPr="003B00CE">
        <w:rPr>
          <w:rFonts w:ascii="Times New Roman" w:eastAsia="Times New Roman" w:hAnsi="Times New Roman" w:cs="Times New Roman"/>
          <w:sz w:val="24"/>
          <w:szCs w:val="24"/>
        </w:rPr>
        <w:t xml:space="preserve"> полнотой и качеством предоставления муниципальной услуги. </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 xml:space="preserve">4.3.1. Текущий </w:t>
      </w:r>
      <w:proofErr w:type="gramStart"/>
      <w:r w:rsidRPr="003B00CE">
        <w:rPr>
          <w:rFonts w:ascii="Times New Roman" w:eastAsia="Times New Roman" w:hAnsi="Times New Roman" w:cs="Times New Roman"/>
          <w:sz w:val="24"/>
          <w:szCs w:val="24"/>
        </w:rPr>
        <w:t>контроль за</w:t>
      </w:r>
      <w:proofErr w:type="gramEnd"/>
      <w:r w:rsidRPr="003B00CE">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w:t>
      </w:r>
      <w:r w:rsidRPr="003B00CE">
        <w:rPr>
          <w:rFonts w:ascii="Times New Roman" w:eastAsia="Times New Roman" w:hAnsi="Times New Roman" w:cs="Times New Roman"/>
          <w:sz w:val="24"/>
          <w:szCs w:val="24"/>
        </w:rPr>
        <w:lastRenderedPageBreak/>
        <w:t>соответствующие заявления и обращения, а также запросов Администрации) осуществляет специалист Администрации.</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4.3.2.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 xml:space="preserve">4.3.3. Одной из форм </w:t>
      </w:r>
      <w:proofErr w:type="gramStart"/>
      <w:r w:rsidRPr="003B00CE">
        <w:rPr>
          <w:rFonts w:ascii="Times New Roman" w:eastAsia="Times New Roman" w:hAnsi="Times New Roman" w:cs="Times New Roman"/>
          <w:sz w:val="24"/>
          <w:szCs w:val="24"/>
        </w:rPr>
        <w:t>контроля за</w:t>
      </w:r>
      <w:proofErr w:type="gramEnd"/>
      <w:r w:rsidRPr="003B00CE">
        <w:rPr>
          <w:rFonts w:ascii="Times New Roman" w:eastAsia="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Майдаковского  сельского поселения  Палехского муниципального района.</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  </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4.4.1.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B00CE" w:rsidRPr="003B00CE" w:rsidRDefault="003B00CE" w:rsidP="00C04362">
      <w:pPr>
        <w:spacing w:after="0"/>
        <w:ind w:right="-426"/>
        <w:jc w:val="both"/>
        <w:rPr>
          <w:rFonts w:ascii="Times New Roman" w:eastAsia="Times New Roman" w:hAnsi="Times New Roman" w:cs="Times New Roman"/>
          <w:sz w:val="24"/>
          <w:szCs w:val="24"/>
        </w:rPr>
      </w:pPr>
      <w:r w:rsidRPr="003B00CE">
        <w:rPr>
          <w:rFonts w:ascii="Times New Roman" w:eastAsia="Times New Roman" w:hAnsi="Times New Roman" w:cs="Times New Roman"/>
          <w:sz w:val="24"/>
          <w:szCs w:val="24"/>
        </w:rPr>
        <w:t>4.4.2.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B00CE" w:rsidRDefault="003B00CE" w:rsidP="00C04362">
      <w:pPr>
        <w:spacing w:after="0"/>
        <w:ind w:right="-426"/>
        <w:jc w:val="both"/>
        <w:rPr>
          <w:rFonts w:ascii="Times New Roman" w:hAnsi="Times New Roman" w:cs="Times New Roman"/>
          <w:sz w:val="24"/>
          <w:szCs w:val="24"/>
        </w:rPr>
      </w:pPr>
      <w:r w:rsidRPr="003B00CE">
        <w:rPr>
          <w:rFonts w:ascii="Times New Roman" w:eastAsia="Times New Roman" w:hAnsi="Times New Roman" w:cs="Times New Roman"/>
          <w:sz w:val="24"/>
          <w:szCs w:val="24"/>
        </w:rPr>
        <w:t>4.4.3.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w:t>
      </w:r>
    </w:p>
    <w:p w:rsidR="00CF4743" w:rsidRPr="003B00CE" w:rsidRDefault="00CF4743" w:rsidP="00C04362">
      <w:pPr>
        <w:spacing w:after="0"/>
        <w:ind w:right="-426"/>
        <w:jc w:val="both"/>
        <w:rPr>
          <w:rFonts w:ascii="Times New Roman" w:eastAsia="Times New Roman" w:hAnsi="Times New Roman" w:cs="Times New Roman"/>
          <w:sz w:val="24"/>
          <w:szCs w:val="24"/>
        </w:rPr>
      </w:pPr>
    </w:p>
    <w:p w:rsidR="00906C30" w:rsidRPr="00906C30" w:rsidRDefault="00906C30" w:rsidP="00C04362">
      <w:pPr>
        <w:spacing w:after="0" w:line="240" w:lineRule="auto"/>
        <w:ind w:right="-426"/>
        <w:contextualSpacing/>
        <w:jc w:val="both"/>
        <w:rPr>
          <w:rFonts w:ascii="Times New Roman" w:eastAsia="Times New Roman" w:hAnsi="Times New Roman" w:cs="Times New Roman"/>
          <w:b/>
          <w:bCs/>
          <w:sz w:val="27"/>
          <w:szCs w:val="27"/>
        </w:rPr>
      </w:pPr>
      <w:r w:rsidRPr="00906C30">
        <w:rPr>
          <w:rFonts w:ascii="Times New Roman" w:eastAsia="Times New Roman" w:hAnsi="Times New Roman" w:cs="Times New Roman"/>
          <w:b/>
          <w:bCs/>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t xml:space="preserve">5.1. Порядок обжалования действий (бездействия)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Заявитель (его представитель) имеет право на обжалование действий или бездействия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xml:space="preserve">, должностного лица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xml:space="preserve">, предоставляющего муниципальную услугу, в соответствии с </w:t>
      </w:r>
      <w:hyperlink r:id="rId9" w:history="1">
        <w:r w:rsidRPr="00906C30">
          <w:rPr>
            <w:rFonts w:ascii="Times New Roman" w:eastAsia="Times New Roman" w:hAnsi="Times New Roman" w:cs="Times New Roman"/>
            <w:color w:val="0000FF"/>
            <w:sz w:val="24"/>
            <w:szCs w:val="24"/>
            <w:u w:val="single"/>
          </w:rPr>
          <w:t>Федеральным законом N 210-ФЗ "Об организации предоставления государственных и муниципальных услуг"</w:t>
        </w:r>
      </w:hyperlink>
      <w:r w:rsidRPr="00906C30">
        <w:rPr>
          <w:rFonts w:ascii="Times New Roman" w:eastAsia="Times New Roman" w:hAnsi="Times New Roman" w:cs="Times New Roman"/>
          <w:sz w:val="24"/>
          <w:szCs w:val="24"/>
        </w:rPr>
        <w:t xml:space="preserve"> по форме, указанной в приложении 4 к настоящему административному регламенту.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Заявитель может обратиться с </w:t>
      </w:r>
      <w:proofErr w:type="gramStart"/>
      <w:r w:rsidRPr="00906C30">
        <w:rPr>
          <w:rFonts w:ascii="Times New Roman" w:eastAsia="Times New Roman" w:hAnsi="Times New Roman" w:cs="Times New Roman"/>
          <w:sz w:val="24"/>
          <w:szCs w:val="24"/>
        </w:rPr>
        <w:t>жалобой</w:t>
      </w:r>
      <w:proofErr w:type="gramEnd"/>
      <w:r w:rsidRPr="00906C30">
        <w:rPr>
          <w:rFonts w:ascii="Times New Roman" w:eastAsia="Times New Roman" w:hAnsi="Times New Roman" w:cs="Times New Roman"/>
          <w:sz w:val="24"/>
          <w:szCs w:val="24"/>
        </w:rPr>
        <w:t xml:space="preserve"> в том числе в следующих случаях: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нарушение срока регистрации обращения о предоставлении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нарушение срока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rsidRPr="00906C30">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 xml:space="preserve">- отказ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должностного лица</w:t>
      </w:r>
      <w:r w:rsidR="00C676FB">
        <w:rPr>
          <w:rFonts w:ascii="Times New Roman" w:eastAsia="Times New Roman" w:hAnsi="Times New Roman" w:cs="Times New Roman"/>
          <w:sz w:val="24"/>
          <w:szCs w:val="24"/>
        </w:rPr>
        <w:t xml:space="preserve"> Администрации</w:t>
      </w:r>
      <w:r w:rsidRPr="00906C30">
        <w:rPr>
          <w:rFonts w:ascii="Times New Roman" w:eastAsia="Times New Roman" w:hAnsi="Times New Roman" w:cs="Times New Roman"/>
          <w:sz w:val="24"/>
          <w:szCs w:val="24"/>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0" w:history="1">
        <w:r w:rsidRPr="00906C30">
          <w:rPr>
            <w:rFonts w:ascii="Times New Roman" w:eastAsia="Times New Roman" w:hAnsi="Times New Roman" w:cs="Times New Roman"/>
            <w:color w:val="0000FF"/>
            <w:sz w:val="24"/>
            <w:szCs w:val="24"/>
            <w:u w:val="single"/>
          </w:rPr>
          <w:t>Федерального закона N 210-ФЗ "Об организации предоставления государственных и муниципальных услуг"</w:t>
        </w:r>
      </w:hyperlink>
      <w:r w:rsidRPr="00906C30">
        <w:rPr>
          <w:rFonts w:ascii="Times New Roman" w:eastAsia="Times New Roman" w:hAnsi="Times New Roman" w:cs="Times New Roman"/>
          <w:sz w:val="24"/>
          <w:szCs w:val="24"/>
        </w:rPr>
        <w:t>.</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5.2. Общие требования к порядку подачи и рассмотрения жалобы: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жалоба подается в письменной форме на бумажном носителе, в электронной форме в </w:t>
      </w:r>
      <w:r w:rsidR="00C676FB">
        <w:rPr>
          <w:rFonts w:ascii="Times New Roman" w:eastAsia="Times New Roman" w:hAnsi="Times New Roman" w:cs="Times New Roman"/>
          <w:sz w:val="24"/>
          <w:szCs w:val="24"/>
        </w:rPr>
        <w:t>Администрацию</w:t>
      </w:r>
      <w:r w:rsidRPr="00906C30">
        <w:rPr>
          <w:rFonts w:ascii="Times New Roman" w:eastAsia="Times New Roman" w:hAnsi="Times New Roman" w:cs="Times New Roman"/>
          <w:sz w:val="24"/>
          <w:szCs w:val="24"/>
        </w:rPr>
        <w:t xml:space="preserve">. Жалобы на решения и действия (бездействие) </w:t>
      </w:r>
      <w:r w:rsidR="00C676FB">
        <w:rPr>
          <w:rFonts w:ascii="Times New Roman" w:eastAsia="Times New Roman" w:hAnsi="Times New Roman" w:cs="Times New Roman"/>
          <w:sz w:val="24"/>
          <w:szCs w:val="24"/>
        </w:rPr>
        <w:t>Главы Майдаковского сельского поселения</w:t>
      </w:r>
      <w:r w:rsidRPr="00906C30">
        <w:rPr>
          <w:rFonts w:ascii="Times New Roman" w:eastAsia="Times New Roman" w:hAnsi="Times New Roman" w:cs="Times New Roman"/>
          <w:sz w:val="24"/>
          <w:szCs w:val="24"/>
        </w:rPr>
        <w:t xml:space="preserve">, предоставляющего муниципальную услугу, подаются в администрацию </w:t>
      </w:r>
      <w:r w:rsidR="00C676FB">
        <w:rPr>
          <w:rFonts w:ascii="Times New Roman" w:eastAsia="Times New Roman" w:hAnsi="Times New Roman" w:cs="Times New Roman"/>
          <w:sz w:val="24"/>
          <w:szCs w:val="24"/>
        </w:rPr>
        <w:t>Палехского муниципального района Ивановской области</w:t>
      </w:r>
      <w:r w:rsidRPr="00906C3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жалоба на решения и действия (бездействие) </w:t>
      </w:r>
      <w:r w:rsidR="00C676FB">
        <w:rPr>
          <w:rFonts w:ascii="Times New Roman" w:eastAsia="Times New Roman" w:hAnsi="Times New Roman" w:cs="Times New Roman"/>
          <w:sz w:val="24"/>
          <w:szCs w:val="24"/>
        </w:rPr>
        <w:t>Главы Майдаковского сельского поселения</w:t>
      </w:r>
      <w:r w:rsidRPr="00906C30">
        <w:rPr>
          <w:rFonts w:ascii="Times New Roman" w:eastAsia="Times New Roman" w:hAnsi="Times New Roman" w:cs="Times New Roman"/>
          <w:sz w:val="24"/>
          <w:szCs w:val="24"/>
        </w:rPr>
        <w:t xml:space="preserve">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5.3. Жалоба должна содержать:</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наименование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предоставляюще</w:t>
      </w:r>
      <w:r w:rsidR="00C676FB">
        <w:rPr>
          <w:rFonts w:ascii="Times New Roman" w:eastAsia="Times New Roman" w:hAnsi="Times New Roman" w:cs="Times New Roman"/>
          <w:sz w:val="24"/>
          <w:szCs w:val="24"/>
        </w:rPr>
        <w:t>й</w:t>
      </w:r>
      <w:r w:rsidRPr="00906C30">
        <w:rPr>
          <w:rFonts w:ascii="Times New Roman" w:eastAsia="Times New Roman" w:hAnsi="Times New Roman" w:cs="Times New Roman"/>
          <w:sz w:val="24"/>
          <w:szCs w:val="24"/>
        </w:rPr>
        <w:t xml:space="preserve"> муниципальную услугу, должностного лица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предоставляющего муниципальную услугу, решения и действия (бездействие) которых обжалуются;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сведения об обжалуемых решениях и действиях (бездействии)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xml:space="preserve">, должностного лица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предоставляющего муниципальную услугу;</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C676FB">
        <w:rPr>
          <w:rFonts w:ascii="Times New Roman" w:eastAsia="Times New Roman" w:hAnsi="Times New Roman" w:cs="Times New Roman"/>
          <w:sz w:val="24"/>
          <w:szCs w:val="24"/>
        </w:rPr>
        <w:t>Администрации</w:t>
      </w:r>
      <w:r w:rsidR="00C676FB" w:rsidRPr="00906C30">
        <w:rPr>
          <w:rFonts w:ascii="Times New Roman" w:eastAsia="Times New Roman" w:hAnsi="Times New Roman" w:cs="Times New Roman"/>
          <w:sz w:val="24"/>
          <w:szCs w:val="24"/>
        </w:rPr>
        <w:t xml:space="preserve">, должностного лица </w:t>
      </w:r>
      <w:r w:rsidR="00C676FB">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5.4. </w:t>
      </w:r>
      <w:proofErr w:type="gramStart"/>
      <w:r w:rsidRPr="00906C30">
        <w:rPr>
          <w:rFonts w:ascii="Times New Roman" w:eastAsia="Times New Roman" w:hAnsi="Times New Roman" w:cs="Times New Roman"/>
          <w:sz w:val="24"/>
          <w:szCs w:val="24"/>
        </w:rPr>
        <w:t xml:space="preserve">Жалоба, поступившая в </w:t>
      </w:r>
      <w:r w:rsidR="00C676FB">
        <w:rPr>
          <w:rFonts w:ascii="Times New Roman" w:eastAsia="Times New Roman" w:hAnsi="Times New Roman" w:cs="Times New Roman"/>
          <w:sz w:val="24"/>
          <w:szCs w:val="24"/>
        </w:rPr>
        <w:t>Администрацию</w:t>
      </w:r>
      <w:r w:rsidRPr="00906C30">
        <w:rPr>
          <w:rFonts w:ascii="Times New Roman" w:eastAsia="Times New Roman" w:hAnsi="Times New Roman" w:cs="Times New Roman"/>
          <w:sz w:val="24"/>
          <w:szCs w:val="24"/>
        </w:rPr>
        <w:t xml:space="preserve"> либо в администрацию </w:t>
      </w:r>
      <w:r w:rsidR="00C676FB">
        <w:rPr>
          <w:rFonts w:ascii="Times New Roman" w:eastAsia="Times New Roman" w:hAnsi="Times New Roman" w:cs="Times New Roman"/>
          <w:sz w:val="24"/>
          <w:szCs w:val="24"/>
        </w:rPr>
        <w:t>Палехского муниципального района Ивановской области</w:t>
      </w:r>
      <w:r w:rsidRPr="00906C30">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C676FB">
        <w:rPr>
          <w:rFonts w:ascii="Times New Roman" w:eastAsia="Times New Roman" w:hAnsi="Times New Roman" w:cs="Times New Roman"/>
          <w:sz w:val="24"/>
          <w:szCs w:val="24"/>
        </w:rPr>
        <w:t xml:space="preserve">Администрации </w:t>
      </w:r>
      <w:r w:rsidRPr="00906C30">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w:t>
      </w:r>
      <w:r w:rsidRPr="00906C30">
        <w:rPr>
          <w:rFonts w:ascii="Times New Roman" w:eastAsia="Times New Roman"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5.5. По результатам рассмотрения жалобы принимается одно из следующих решений:</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в удовлетворении жалобы отказывается.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5.6.1. В случае признания жалобы подлежащей удовлетворению в ответе заявителю дается информация о действиях, осуществляемых </w:t>
      </w:r>
      <w:r w:rsidR="00C676FB">
        <w:rPr>
          <w:rFonts w:ascii="Times New Roman" w:eastAsia="Times New Roman" w:hAnsi="Times New Roman" w:cs="Times New Roman"/>
          <w:sz w:val="24"/>
          <w:szCs w:val="24"/>
        </w:rPr>
        <w:t xml:space="preserve">Администрацией </w:t>
      </w:r>
      <w:r w:rsidRPr="00906C30">
        <w:rPr>
          <w:rFonts w:ascii="Times New Roman" w:eastAsia="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6C30">
        <w:rPr>
          <w:rFonts w:ascii="Times New Roman" w:eastAsia="Times New Roman" w:hAnsi="Times New Roman" w:cs="Times New Roman"/>
          <w:sz w:val="24"/>
          <w:szCs w:val="24"/>
        </w:rPr>
        <w:t>неудобства</w:t>
      </w:r>
      <w:proofErr w:type="gramEnd"/>
      <w:r w:rsidRPr="00906C3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5.6.2. В случае признания </w:t>
      </w:r>
      <w:proofErr w:type="gramStart"/>
      <w:r w:rsidRPr="00906C30">
        <w:rPr>
          <w:rFonts w:ascii="Times New Roman" w:eastAsia="Times New Roman" w:hAnsi="Times New Roman" w:cs="Times New Roman"/>
          <w:sz w:val="24"/>
          <w:szCs w:val="24"/>
        </w:rPr>
        <w:t>жалобы</w:t>
      </w:r>
      <w:proofErr w:type="gramEnd"/>
      <w:r w:rsidRPr="00906C30">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5.7. В случае установления в ходе или по результатам </w:t>
      </w:r>
      <w:proofErr w:type="gramStart"/>
      <w:r w:rsidRPr="00906C3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06C3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676FB">
        <w:rPr>
          <w:rFonts w:ascii="Times New Roman" w:eastAsia="Times New Roman" w:hAnsi="Times New Roman" w:cs="Times New Roman"/>
          <w:sz w:val="24"/>
          <w:szCs w:val="24"/>
        </w:rPr>
        <w:t xml:space="preserve">Глава Майдаковского сельского </w:t>
      </w:r>
      <w:proofErr w:type="gramStart"/>
      <w:r w:rsidR="00C676FB">
        <w:rPr>
          <w:rFonts w:ascii="Times New Roman" w:eastAsia="Times New Roman" w:hAnsi="Times New Roman" w:cs="Times New Roman"/>
          <w:sz w:val="24"/>
          <w:szCs w:val="24"/>
        </w:rPr>
        <w:t>поселения</w:t>
      </w:r>
      <w:proofErr w:type="gramEnd"/>
      <w:r w:rsidR="00C676FB">
        <w:rPr>
          <w:rFonts w:ascii="Times New Roman" w:eastAsia="Times New Roman" w:hAnsi="Times New Roman" w:cs="Times New Roman"/>
          <w:sz w:val="24"/>
          <w:szCs w:val="24"/>
        </w:rPr>
        <w:t xml:space="preserve"> </w:t>
      </w:r>
      <w:r w:rsidRPr="00906C30">
        <w:rPr>
          <w:rFonts w:ascii="Times New Roman" w:eastAsia="Times New Roman" w:hAnsi="Times New Roman" w:cs="Times New Roman"/>
          <w:sz w:val="24"/>
          <w:szCs w:val="24"/>
        </w:rPr>
        <w:t xml:space="preserve">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C04362">
        <w:rPr>
          <w:rFonts w:ascii="Times New Roman" w:eastAsia="Times New Roman" w:hAnsi="Times New Roman" w:cs="Times New Roman"/>
          <w:sz w:val="24"/>
          <w:szCs w:val="24"/>
        </w:rPr>
        <w:t>Администрации</w:t>
      </w:r>
      <w:r w:rsidRPr="00906C30">
        <w:rPr>
          <w:rFonts w:ascii="Times New Roman" w:eastAsia="Times New Roman" w:hAnsi="Times New Roman" w:cs="Times New Roman"/>
          <w:sz w:val="24"/>
          <w:szCs w:val="24"/>
        </w:rPr>
        <w:t>. О данном решении в письменном виде уведомляется в течение трех дней с момента принятия решения об этом заявитель, направивший жалобу.</w:t>
      </w:r>
    </w:p>
    <w:p w:rsid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C04362" w:rsidRPr="00906C30" w:rsidRDefault="00C04362" w:rsidP="00C04362">
      <w:pPr>
        <w:spacing w:after="100" w:afterAutospacing="1" w:line="240" w:lineRule="auto"/>
        <w:ind w:right="-426"/>
        <w:contextualSpacing/>
        <w:jc w:val="both"/>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center"/>
        <w:rPr>
          <w:rFonts w:ascii="Times New Roman" w:eastAsia="Times New Roman" w:hAnsi="Times New Roman" w:cs="Times New Roman"/>
          <w:sz w:val="24"/>
          <w:szCs w:val="24"/>
        </w:rPr>
      </w:pPr>
    </w:p>
    <w:p w:rsidR="00906C30" w:rsidRPr="00906C30" w:rsidRDefault="00906C30" w:rsidP="00C04362">
      <w:pPr>
        <w:spacing w:after="100" w:afterAutospacing="1" w:line="240" w:lineRule="auto"/>
        <w:ind w:right="-426"/>
        <w:contextualSpacing/>
        <w:jc w:val="right"/>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Приложение 1</w:t>
      </w:r>
      <w:r w:rsidRPr="00906C30">
        <w:rPr>
          <w:rFonts w:ascii="Times New Roman" w:eastAsia="Times New Roman" w:hAnsi="Times New Roman" w:cs="Times New Roman"/>
          <w:sz w:val="24"/>
          <w:szCs w:val="24"/>
        </w:rPr>
        <w:br/>
        <w:t>к административному регламенту по предоставлению</w:t>
      </w:r>
      <w:r w:rsidRPr="00906C30">
        <w:rPr>
          <w:rFonts w:ascii="Times New Roman" w:eastAsia="Times New Roman" w:hAnsi="Times New Roman" w:cs="Times New Roman"/>
          <w:sz w:val="24"/>
          <w:szCs w:val="24"/>
        </w:rPr>
        <w:br/>
        <w:t>муниципальной услуги по даче письменных разъяснений</w:t>
      </w:r>
      <w:r w:rsidRPr="00906C30">
        <w:rPr>
          <w:rFonts w:ascii="Times New Roman" w:eastAsia="Times New Roman" w:hAnsi="Times New Roman" w:cs="Times New Roman"/>
          <w:sz w:val="24"/>
          <w:szCs w:val="24"/>
        </w:rPr>
        <w:br/>
        <w:t>налогоплательщикам и налоговым агентам по вопросам</w:t>
      </w:r>
      <w:r w:rsidRPr="00906C30">
        <w:rPr>
          <w:rFonts w:ascii="Times New Roman" w:eastAsia="Times New Roman" w:hAnsi="Times New Roman" w:cs="Times New Roman"/>
          <w:sz w:val="24"/>
          <w:szCs w:val="24"/>
        </w:rPr>
        <w:br/>
        <w:t>применения муниципальных нормативных правовых актов</w:t>
      </w:r>
      <w:r w:rsidRPr="00906C30">
        <w:rPr>
          <w:rFonts w:ascii="Times New Roman" w:eastAsia="Times New Roman" w:hAnsi="Times New Roman" w:cs="Times New Roman"/>
          <w:sz w:val="24"/>
          <w:szCs w:val="24"/>
        </w:rPr>
        <w:br/>
        <w:t>о налогах и сборах</w:t>
      </w:r>
    </w:p>
    <w:p w:rsidR="00906C30" w:rsidRPr="00906C30" w:rsidRDefault="00906C30" w:rsidP="00C04362">
      <w:pPr>
        <w:spacing w:after="100" w:afterAutospacing="1" w:line="240" w:lineRule="auto"/>
        <w:ind w:right="-426"/>
        <w:contextualSpacing/>
        <w:jc w:val="center"/>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r>
      <w:r w:rsidRPr="00906C30">
        <w:rPr>
          <w:rFonts w:ascii="Times New Roman" w:eastAsia="Times New Roman" w:hAnsi="Times New Roman" w:cs="Times New Roman"/>
          <w:sz w:val="24"/>
          <w:szCs w:val="24"/>
        </w:rPr>
        <w:br/>
        <w:t xml:space="preserve">ИНФОРМАЦИЯ О МЕСТОНАХОЖДЕНИИ, ГРАФИКЕ РАБОТЫ, КОНТАКТНЫХ ДАННЫХ </w:t>
      </w:r>
      <w:r w:rsidR="00C04362">
        <w:rPr>
          <w:rFonts w:ascii="Times New Roman" w:eastAsia="Times New Roman" w:hAnsi="Times New Roman" w:cs="Times New Roman"/>
          <w:sz w:val="24"/>
          <w:szCs w:val="24"/>
        </w:rPr>
        <w:t>АДМИНИСТРАЦИИ</w:t>
      </w:r>
    </w:p>
    <w:tbl>
      <w:tblPr>
        <w:tblW w:w="9826" w:type="dxa"/>
        <w:tblCellSpacing w:w="15" w:type="dxa"/>
        <w:tblCellMar>
          <w:top w:w="15" w:type="dxa"/>
          <w:left w:w="15" w:type="dxa"/>
          <w:bottom w:w="15" w:type="dxa"/>
          <w:right w:w="15" w:type="dxa"/>
        </w:tblCellMar>
        <w:tblLook w:val="04A0"/>
      </w:tblPr>
      <w:tblGrid>
        <w:gridCol w:w="3187"/>
        <w:gridCol w:w="6497"/>
        <w:gridCol w:w="142"/>
      </w:tblGrid>
      <w:tr w:rsidR="00906C30" w:rsidRPr="00906C30" w:rsidTr="0096179D">
        <w:trPr>
          <w:gridAfter w:val="1"/>
          <w:wAfter w:w="97" w:type="dxa"/>
          <w:trHeight w:val="15"/>
          <w:tblCellSpacing w:w="15" w:type="dxa"/>
        </w:trPr>
        <w:tc>
          <w:tcPr>
            <w:tcW w:w="3142"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c>
          <w:tcPr>
            <w:tcW w:w="6467"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r>
      <w:tr w:rsidR="00906C30" w:rsidRPr="00906C30" w:rsidTr="0096179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Местонахождение </w:t>
            </w:r>
          </w:p>
        </w:tc>
        <w:tc>
          <w:tcPr>
            <w:tcW w:w="65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C04362" w:rsidP="001309A9">
            <w:pPr>
              <w:spacing w:after="100" w:afterAutospacing="1" w:line="240" w:lineRule="auto"/>
              <w:ind w:right="8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Ивановская</w:t>
            </w:r>
            <w:proofErr w:type="gramEnd"/>
            <w:r>
              <w:rPr>
                <w:rFonts w:ascii="Times New Roman" w:eastAsia="Times New Roman" w:hAnsi="Times New Roman" w:cs="Times New Roman"/>
                <w:sz w:val="24"/>
                <w:szCs w:val="24"/>
              </w:rPr>
              <w:t xml:space="preserve"> обл., Палехский р-н., с. Майдаково, </w:t>
            </w:r>
            <w:r w:rsidR="00961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 Центральная, д.28</w:t>
            </w:r>
            <w:r w:rsidR="00906C30" w:rsidRPr="00906C30">
              <w:rPr>
                <w:rFonts w:ascii="Times New Roman" w:eastAsia="Times New Roman" w:hAnsi="Times New Roman" w:cs="Times New Roman"/>
                <w:sz w:val="24"/>
                <w:szCs w:val="24"/>
              </w:rPr>
              <w:t xml:space="preserve"> </w:t>
            </w:r>
          </w:p>
        </w:tc>
      </w:tr>
      <w:tr w:rsidR="00906C30" w:rsidRPr="00906C30" w:rsidTr="0096179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График работы </w:t>
            </w:r>
          </w:p>
        </w:tc>
        <w:tc>
          <w:tcPr>
            <w:tcW w:w="65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1309A9">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понедельник </w:t>
            </w:r>
            <w:r w:rsidR="00C04362">
              <w:rPr>
                <w:rFonts w:ascii="Times New Roman" w:eastAsia="Times New Roman" w:hAnsi="Times New Roman" w:cs="Times New Roman"/>
                <w:sz w:val="24"/>
                <w:szCs w:val="24"/>
              </w:rPr>
              <w:t>–</w:t>
            </w:r>
            <w:r w:rsidRPr="00906C30">
              <w:rPr>
                <w:rFonts w:ascii="Times New Roman" w:eastAsia="Times New Roman" w:hAnsi="Times New Roman" w:cs="Times New Roman"/>
                <w:sz w:val="24"/>
                <w:szCs w:val="24"/>
              </w:rPr>
              <w:t xml:space="preserve"> </w:t>
            </w:r>
            <w:r w:rsidR="00C04362">
              <w:rPr>
                <w:rFonts w:ascii="Times New Roman" w:eastAsia="Times New Roman" w:hAnsi="Times New Roman" w:cs="Times New Roman"/>
                <w:sz w:val="24"/>
                <w:szCs w:val="24"/>
              </w:rPr>
              <w:t>пятница</w:t>
            </w:r>
            <w:r w:rsidRPr="00906C30">
              <w:rPr>
                <w:rFonts w:ascii="Times New Roman" w:eastAsia="Times New Roman" w:hAnsi="Times New Roman" w:cs="Times New Roman"/>
                <w:sz w:val="24"/>
                <w:szCs w:val="24"/>
              </w:rPr>
              <w:t>: с 8-</w:t>
            </w:r>
            <w:r w:rsidR="00C04362">
              <w:rPr>
                <w:rFonts w:ascii="Times New Roman" w:eastAsia="Times New Roman" w:hAnsi="Times New Roman" w:cs="Times New Roman"/>
                <w:sz w:val="24"/>
                <w:szCs w:val="24"/>
              </w:rPr>
              <w:t>0</w:t>
            </w:r>
            <w:r w:rsidRPr="00906C30">
              <w:rPr>
                <w:rFonts w:ascii="Times New Roman" w:eastAsia="Times New Roman" w:hAnsi="Times New Roman" w:cs="Times New Roman"/>
                <w:sz w:val="24"/>
                <w:szCs w:val="24"/>
              </w:rPr>
              <w:t xml:space="preserve">0 до </w:t>
            </w:r>
            <w:r w:rsidR="00C04362">
              <w:rPr>
                <w:rFonts w:ascii="Times New Roman" w:eastAsia="Times New Roman" w:hAnsi="Times New Roman" w:cs="Times New Roman"/>
                <w:sz w:val="24"/>
                <w:szCs w:val="24"/>
              </w:rPr>
              <w:t>16-10</w:t>
            </w:r>
            <w:r w:rsidRPr="00906C30">
              <w:rPr>
                <w:rFonts w:ascii="Times New Roman" w:eastAsia="Times New Roman" w:hAnsi="Times New Roman" w:cs="Times New Roman"/>
                <w:sz w:val="24"/>
                <w:szCs w:val="24"/>
              </w:rPr>
              <w:t>;</w:t>
            </w:r>
          </w:p>
          <w:p w:rsidR="00906C30" w:rsidRPr="00906C30" w:rsidRDefault="00906C30" w:rsidP="001309A9">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обеденный перерыв: с </w:t>
            </w:r>
            <w:r w:rsidR="00C04362">
              <w:rPr>
                <w:rFonts w:ascii="Times New Roman" w:eastAsia="Times New Roman" w:hAnsi="Times New Roman" w:cs="Times New Roman"/>
                <w:sz w:val="24"/>
                <w:szCs w:val="24"/>
              </w:rPr>
              <w:t>12</w:t>
            </w:r>
            <w:r w:rsidRPr="00906C30">
              <w:rPr>
                <w:rFonts w:ascii="Times New Roman" w:eastAsia="Times New Roman" w:hAnsi="Times New Roman" w:cs="Times New Roman"/>
                <w:sz w:val="24"/>
                <w:szCs w:val="24"/>
              </w:rPr>
              <w:t>-00 до 1</w:t>
            </w:r>
            <w:r w:rsidR="00C04362">
              <w:rPr>
                <w:rFonts w:ascii="Times New Roman" w:eastAsia="Times New Roman" w:hAnsi="Times New Roman" w:cs="Times New Roman"/>
                <w:sz w:val="24"/>
                <w:szCs w:val="24"/>
              </w:rPr>
              <w:t>3</w:t>
            </w:r>
            <w:r w:rsidRPr="00906C30">
              <w:rPr>
                <w:rFonts w:ascii="Times New Roman" w:eastAsia="Times New Roman" w:hAnsi="Times New Roman" w:cs="Times New Roman"/>
                <w:sz w:val="24"/>
                <w:szCs w:val="24"/>
              </w:rPr>
              <w:t>-00;</w:t>
            </w:r>
          </w:p>
          <w:p w:rsidR="00906C30" w:rsidRPr="00906C30" w:rsidRDefault="00906C30" w:rsidP="001309A9">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выходные дни: суббота, воскресенье.</w:t>
            </w:r>
          </w:p>
          <w:p w:rsidR="00906C30" w:rsidRPr="00906C30" w:rsidRDefault="00906C30" w:rsidP="001309A9">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В предпраздничные дни продолжительность времени работы </w:t>
            </w:r>
            <w:r w:rsidR="00C04362">
              <w:rPr>
                <w:rFonts w:ascii="Times New Roman" w:eastAsia="Times New Roman" w:hAnsi="Times New Roman" w:cs="Times New Roman"/>
                <w:sz w:val="24"/>
                <w:szCs w:val="24"/>
              </w:rPr>
              <w:t xml:space="preserve">Администрации </w:t>
            </w:r>
            <w:r w:rsidRPr="00906C30">
              <w:rPr>
                <w:rFonts w:ascii="Times New Roman" w:eastAsia="Times New Roman" w:hAnsi="Times New Roman" w:cs="Times New Roman"/>
                <w:sz w:val="24"/>
                <w:szCs w:val="24"/>
              </w:rPr>
              <w:t xml:space="preserve"> сокращается на 1 час </w:t>
            </w:r>
          </w:p>
        </w:tc>
      </w:tr>
      <w:tr w:rsidR="00906C30" w:rsidRPr="00906C30" w:rsidTr="0096179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Телефон/факс </w:t>
            </w:r>
          </w:p>
        </w:tc>
        <w:tc>
          <w:tcPr>
            <w:tcW w:w="65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тел./факс: 8(</w:t>
            </w:r>
            <w:r w:rsidR="00C04362">
              <w:rPr>
                <w:rFonts w:ascii="Times New Roman" w:eastAsia="Times New Roman" w:hAnsi="Times New Roman" w:cs="Times New Roman"/>
                <w:sz w:val="24"/>
                <w:szCs w:val="24"/>
              </w:rPr>
              <w:t>49334</w:t>
            </w:r>
            <w:r w:rsidRPr="00906C30">
              <w:rPr>
                <w:rFonts w:ascii="Times New Roman" w:eastAsia="Times New Roman" w:hAnsi="Times New Roman" w:cs="Times New Roman"/>
                <w:sz w:val="24"/>
                <w:szCs w:val="24"/>
              </w:rPr>
              <w:t xml:space="preserve">) </w:t>
            </w:r>
            <w:r w:rsidR="00C04362">
              <w:rPr>
                <w:rFonts w:ascii="Times New Roman" w:eastAsia="Times New Roman" w:hAnsi="Times New Roman" w:cs="Times New Roman"/>
                <w:sz w:val="24"/>
                <w:szCs w:val="24"/>
              </w:rPr>
              <w:t>2-41-63</w:t>
            </w:r>
            <w:r w:rsidRPr="00906C30">
              <w:rPr>
                <w:rFonts w:ascii="Times New Roman" w:eastAsia="Times New Roman" w:hAnsi="Times New Roman" w:cs="Times New Roman"/>
                <w:sz w:val="24"/>
                <w:szCs w:val="24"/>
              </w:rPr>
              <w:t xml:space="preserve"> </w:t>
            </w:r>
          </w:p>
        </w:tc>
      </w:tr>
      <w:tr w:rsidR="00906C30" w:rsidRPr="00906C30" w:rsidTr="0096179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Почтовый адрес </w:t>
            </w:r>
          </w:p>
        </w:tc>
        <w:tc>
          <w:tcPr>
            <w:tcW w:w="65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C04362" w:rsidP="001309A9">
            <w:pPr>
              <w:spacing w:after="100" w:afterAutospacing="1" w:line="240" w:lineRule="auto"/>
              <w:ind w:right="-5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155623,</w:t>
            </w:r>
            <w:r w:rsidR="00906C30" w:rsidRPr="00906C3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Ивановская</w:t>
            </w:r>
            <w:proofErr w:type="gramEnd"/>
            <w:r>
              <w:rPr>
                <w:rFonts w:ascii="Times New Roman" w:eastAsia="Times New Roman" w:hAnsi="Times New Roman" w:cs="Times New Roman"/>
                <w:sz w:val="24"/>
                <w:szCs w:val="24"/>
              </w:rPr>
              <w:t xml:space="preserve"> обл., Палехский р-н., с. Майдаково, ул. Центральная, д.28</w:t>
            </w:r>
          </w:p>
        </w:tc>
      </w:tr>
      <w:tr w:rsidR="00906C30" w:rsidRPr="00CD5CE5" w:rsidTr="0096179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Адрес электронной почты </w:t>
            </w:r>
          </w:p>
        </w:tc>
        <w:tc>
          <w:tcPr>
            <w:tcW w:w="65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lang w:val="en-US"/>
              </w:rPr>
            </w:pPr>
            <w:r w:rsidRPr="00906C30">
              <w:rPr>
                <w:rFonts w:ascii="Times New Roman" w:eastAsia="Times New Roman" w:hAnsi="Times New Roman" w:cs="Times New Roman"/>
                <w:sz w:val="24"/>
                <w:szCs w:val="24"/>
                <w:lang w:val="en-US"/>
              </w:rPr>
              <w:t xml:space="preserve">e-mail: </w:t>
            </w:r>
            <w:r w:rsidR="00C04362">
              <w:rPr>
                <w:rFonts w:ascii="Times New Roman" w:eastAsia="Times New Roman" w:hAnsi="Times New Roman" w:cs="Times New Roman"/>
                <w:sz w:val="24"/>
                <w:szCs w:val="24"/>
                <w:lang w:val="en-US"/>
              </w:rPr>
              <w:t>majdakovo_adm@ mail.ru</w:t>
            </w:r>
          </w:p>
        </w:tc>
      </w:tr>
      <w:tr w:rsidR="00906C30" w:rsidRPr="00906C30" w:rsidTr="0096179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Адрес официального сайта </w:t>
            </w:r>
          </w:p>
        </w:tc>
        <w:tc>
          <w:tcPr>
            <w:tcW w:w="65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C04362" w:rsidP="00C04362">
            <w:pPr>
              <w:spacing w:after="100" w:afterAutospacing="1" w:line="240" w:lineRule="auto"/>
              <w:ind w:right="-426"/>
              <w:contextualSpacing/>
              <w:jc w:val="both"/>
              <w:rPr>
                <w:rFonts w:ascii="Times New Roman" w:eastAsia="Times New Roman" w:hAnsi="Times New Roman" w:cs="Times New Roman"/>
                <w:sz w:val="24"/>
                <w:szCs w:val="24"/>
              </w:rPr>
            </w:pPr>
            <w:r w:rsidRPr="00A237A7">
              <w:rPr>
                <w:rFonts w:ascii="Times New Roman" w:hAnsi="Times New Roman" w:cs="Times New Roman"/>
                <w:sz w:val="24"/>
                <w:szCs w:val="24"/>
                <w:lang w:val="en-US"/>
              </w:rPr>
              <w:t>http</w:t>
            </w:r>
            <w:r w:rsidRPr="00A237A7">
              <w:rPr>
                <w:rFonts w:ascii="Times New Roman" w:hAnsi="Times New Roman" w:cs="Times New Roman"/>
                <w:sz w:val="24"/>
                <w:szCs w:val="24"/>
              </w:rPr>
              <w:t>://</w:t>
            </w:r>
            <w:r w:rsidRPr="00A237A7">
              <w:rPr>
                <w:rFonts w:ascii="Times New Roman" w:hAnsi="Times New Roman" w:cs="Times New Roman"/>
                <w:sz w:val="24"/>
                <w:szCs w:val="24"/>
                <w:lang w:val="en-US"/>
              </w:rPr>
              <w:t>majdakovo</w:t>
            </w:r>
            <w:r w:rsidRPr="00A237A7">
              <w:rPr>
                <w:rFonts w:ascii="Times New Roman" w:hAnsi="Times New Roman" w:cs="Times New Roman"/>
                <w:sz w:val="24"/>
                <w:szCs w:val="24"/>
              </w:rPr>
              <w:t>.</w:t>
            </w:r>
            <w:r w:rsidRPr="00A237A7">
              <w:rPr>
                <w:rFonts w:ascii="Times New Roman" w:hAnsi="Times New Roman" w:cs="Times New Roman"/>
                <w:sz w:val="24"/>
                <w:szCs w:val="24"/>
                <w:lang w:val="en-US"/>
              </w:rPr>
              <w:t>palekhmr</w:t>
            </w:r>
            <w:r w:rsidRPr="00A237A7">
              <w:rPr>
                <w:rFonts w:ascii="Times New Roman" w:hAnsi="Times New Roman" w:cs="Times New Roman"/>
                <w:sz w:val="24"/>
                <w:szCs w:val="24"/>
              </w:rPr>
              <w:t>.</w:t>
            </w:r>
            <w:r w:rsidRPr="00A237A7">
              <w:rPr>
                <w:rFonts w:ascii="Times New Roman" w:hAnsi="Times New Roman" w:cs="Times New Roman"/>
                <w:sz w:val="24"/>
                <w:szCs w:val="24"/>
                <w:lang w:val="en-US"/>
              </w:rPr>
              <w:t>ru</w:t>
            </w:r>
            <w:r w:rsidRPr="00A237A7">
              <w:rPr>
                <w:rFonts w:ascii="Times New Roman" w:hAnsi="Times New Roman" w:cs="Times New Roman"/>
                <w:sz w:val="24"/>
                <w:szCs w:val="24"/>
              </w:rPr>
              <w:t>/</w:t>
            </w:r>
          </w:p>
        </w:tc>
      </w:tr>
      <w:tr w:rsidR="00906C30" w:rsidRPr="00906C30" w:rsidTr="0096179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Справочные телефоны </w:t>
            </w:r>
          </w:p>
        </w:tc>
        <w:tc>
          <w:tcPr>
            <w:tcW w:w="65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C04362"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8(</w:t>
            </w:r>
            <w:r>
              <w:rPr>
                <w:rFonts w:ascii="Times New Roman" w:eastAsia="Times New Roman" w:hAnsi="Times New Roman" w:cs="Times New Roman"/>
                <w:sz w:val="24"/>
                <w:szCs w:val="24"/>
              </w:rPr>
              <w:t>49334</w:t>
            </w:r>
            <w:r w:rsidRPr="00906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2-41-63</w:t>
            </w:r>
            <w:r w:rsidRPr="00906C30">
              <w:rPr>
                <w:rFonts w:ascii="Times New Roman" w:eastAsia="Times New Roman" w:hAnsi="Times New Roman" w:cs="Times New Roman"/>
                <w:sz w:val="24"/>
                <w:szCs w:val="24"/>
              </w:rPr>
              <w:t xml:space="preserve"> </w:t>
            </w:r>
            <w:r w:rsidR="00906C30" w:rsidRPr="00906C30">
              <w:rPr>
                <w:rFonts w:ascii="Times New Roman" w:eastAsia="Times New Roman" w:hAnsi="Times New Roman" w:cs="Times New Roman"/>
                <w:sz w:val="24"/>
                <w:szCs w:val="24"/>
              </w:rPr>
              <w:t xml:space="preserve"> </w:t>
            </w:r>
          </w:p>
        </w:tc>
      </w:tr>
    </w:tbl>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lang w:val="en-US"/>
        </w:rPr>
      </w:pPr>
    </w:p>
    <w:p w:rsidR="00906C30" w:rsidRPr="00906C30" w:rsidRDefault="00906C30" w:rsidP="00C04362">
      <w:pPr>
        <w:spacing w:after="100" w:afterAutospacing="1" w:line="240" w:lineRule="auto"/>
        <w:ind w:right="-426"/>
        <w:contextualSpacing/>
        <w:jc w:val="right"/>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Приложение 2</w:t>
      </w:r>
      <w:r w:rsidRPr="00906C30">
        <w:rPr>
          <w:rFonts w:ascii="Times New Roman" w:eastAsia="Times New Roman" w:hAnsi="Times New Roman" w:cs="Times New Roman"/>
          <w:sz w:val="24"/>
          <w:szCs w:val="24"/>
        </w:rPr>
        <w:br/>
        <w:t>к административному регламенту по предоставлению</w:t>
      </w:r>
      <w:r w:rsidRPr="00906C30">
        <w:rPr>
          <w:rFonts w:ascii="Times New Roman" w:eastAsia="Times New Roman" w:hAnsi="Times New Roman" w:cs="Times New Roman"/>
          <w:sz w:val="24"/>
          <w:szCs w:val="24"/>
        </w:rPr>
        <w:br/>
        <w:t>муниципальной услуги по даче письменных разъяснений</w:t>
      </w:r>
      <w:r w:rsidRPr="00906C30">
        <w:rPr>
          <w:rFonts w:ascii="Times New Roman" w:eastAsia="Times New Roman" w:hAnsi="Times New Roman" w:cs="Times New Roman"/>
          <w:sz w:val="24"/>
          <w:szCs w:val="24"/>
        </w:rPr>
        <w:br/>
        <w:t>налогоплательщикам и налоговым агентам по вопросам</w:t>
      </w:r>
      <w:r w:rsidRPr="00906C30">
        <w:rPr>
          <w:rFonts w:ascii="Times New Roman" w:eastAsia="Times New Roman" w:hAnsi="Times New Roman" w:cs="Times New Roman"/>
          <w:sz w:val="24"/>
          <w:szCs w:val="24"/>
        </w:rPr>
        <w:br/>
        <w:t>применения муниципальных нормативных правовых актов</w:t>
      </w:r>
      <w:r w:rsidRPr="00906C30">
        <w:rPr>
          <w:rFonts w:ascii="Times New Roman" w:eastAsia="Times New Roman" w:hAnsi="Times New Roman" w:cs="Times New Roman"/>
          <w:sz w:val="24"/>
          <w:szCs w:val="24"/>
        </w:rPr>
        <w:br/>
        <w:t xml:space="preserve">о налогах и сборах </w:t>
      </w:r>
    </w:p>
    <w:p w:rsidR="00906C30" w:rsidRPr="00906C30" w:rsidRDefault="00906C30" w:rsidP="00C04362">
      <w:pPr>
        <w:spacing w:after="100" w:afterAutospacing="1" w:line="240" w:lineRule="auto"/>
        <w:ind w:right="-426"/>
        <w:contextualSpacing/>
        <w:jc w:val="center"/>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r>
      <w:r w:rsidRPr="00906C30">
        <w:rPr>
          <w:rFonts w:ascii="Times New Roman" w:eastAsia="Times New Roman" w:hAnsi="Times New Roman" w:cs="Times New Roman"/>
          <w:sz w:val="24"/>
          <w:szCs w:val="24"/>
        </w:rPr>
        <w:br/>
        <w:t>БЛОК-СХЕМА</w:t>
      </w:r>
    </w:p>
    <w:tbl>
      <w:tblPr>
        <w:tblW w:w="9826" w:type="dxa"/>
        <w:tblCellSpacing w:w="15" w:type="dxa"/>
        <w:tblCellMar>
          <w:top w:w="15" w:type="dxa"/>
          <w:left w:w="15" w:type="dxa"/>
          <w:bottom w:w="15" w:type="dxa"/>
          <w:right w:w="15" w:type="dxa"/>
        </w:tblCellMar>
        <w:tblLook w:val="04A0"/>
      </w:tblPr>
      <w:tblGrid>
        <w:gridCol w:w="9445"/>
        <w:gridCol w:w="381"/>
      </w:tblGrid>
      <w:tr w:rsidR="00906C30" w:rsidRPr="00906C30" w:rsidTr="0096179D">
        <w:trPr>
          <w:gridAfter w:val="1"/>
          <w:wAfter w:w="336" w:type="dxa"/>
          <w:trHeight w:val="15"/>
          <w:tblCellSpacing w:w="15" w:type="dxa"/>
        </w:trPr>
        <w:tc>
          <w:tcPr>
            <w:tcW w:w="9400"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r>
      <w:tr w:rsidR="00906C30" w:rsidRPr="00906C30" w:rsidTr="0096179D">
        <w:trPr>
          <w:tblCellSpacing w:w="15" w:type="dxa"/>
        </w:trPr>
        <w:tc>
          <w:tcPr>
            <w:tcW w:w="97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Прием и регистрация заявления и приложенных к нему документов </w:t>
            </w:r>
          </w:p>
        </w:tc>
      </w:tr>
      <w:tr w:rsidR="00906C30" w:rsidRPr="00906C30" w:rsidTr="0096179D">
        <w:trPr>
          <w:tblCellSpacing w:w="15" w:type="dxa"/>
        </w:trPr>
        <w:tc>
          <w:tcPr>
            <w:tcW w:w="97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3E31E2" w:rsidP="00C04362">
            <w:pPr>
              <w:spacing w:after="100" w:afterAutospacing="1" w:line="240" w:lineRule="auto"/>
              <w:ind w:right="-426"/>
              <w:contextualSpacing/>
              <w:jc w:val="both"/>
              <w:rPr>
                <w:rFonts w:ascii="Times New Roman" w:eastAsia="Times New Roman" w:hAnsi="Times New Roman" w:cs="Times New Roman"/>
                <w:sz w:val="24"/>
                <w:szCs w:val="24"/>
              </w:rPr>
            </w:pPr>
            <w:r w:rsidRPr="003E31E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
              </w:pict>
            </w:r>
          </w:p>
        </w:tc>
      </w:tr>
      <w:tr w:rsidR="00906C30" w:rsidRPr="00906C30" w:rsidTr="0096179D">
        <w:trPr>
          <w:tblCellSpacing w:w="15" w:type="dxa"/>
        </w:trPr>
        <w:tc>
          <w:tcPr>
            <w:tcW w:w="97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8"/>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 </w:t>
            </w:r>
          </w:p>
        </w:tc>
      </w:tr>
      <w:tr w:rsidR="00906C30" w:rsidRPr="00906C30" w:rsidTr="0096179D">
        <w:trPr>
          <w:tblCellSpacing w:w="15" w:type="dxa"/>
        </w:trPr>
        <w:tc>
          <w:tcPr>
            <w:tcW w:w="97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3E31E2" w:rsidP="00C04362">
            <w:pPr>
              <w:spacing w:after="100" w:afterAutospacing="1" w:line="240" w:lineRule="auto"/>
              <w:ind w:right="-426"/>
              <w:contextualSpacing/>
              <w:jc w:val="both"/>
              <w:rPr>
                <w:rFonts w:ascii="Times New Roman" w:eastAsia="Times New Roman" w:hAnsi="Times New Roman" w:cs="Times New Roman"/>
                <w:sz w:val="24"/>
                <w:szCs w:val="24"/>
              </w:rPr>
            </w:pPr>
            <w:r w:rsidRPr="003E31E2">
              <w:rPr>
                <w:rFonts w:ascii="Times New Roman" w:eastAsia="Times New Roman" w:hAnsi="Times New Roman" w:cs="Times New Roman"/>
                <w:sz w:val="24"/>
                <w:szCs w:val="24"/>
              </w:rPr>
              <w:pict>
                <v:shape id="_x0000_i1026" type="#_x0000_t75"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
              </w:pict>
            </w:r>
          </w:p>
        </w:tc>
      </w:tr>
      <w:tr w:rsidR="00906C30" w:rsidRPr="00906C30" w:rsidTr="0096179D">
        <w:trPr>
          <w:tblCellSpacing w:w="15" w:type="dxa"/>
        </w:trPr>
        <w:tc>
          <w:tcPr>
            <w:tcW w:w="97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Направление разъяснений либо передача результата рассмотрения заявления </w:t>
            </w:r>
          </w:p>
        </w:tc>
      </w:tr>
    </w:tbl>
    <w:p w:rsidR="00C04362" w:rsidRDefault="00906C30"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r w:rsidRPr="00906C30">
        <w:rPr>
          <w:rFonts w:ascii="Times New Roman" w:eastAsia="Times New Roman" w:hAnsi="Times New Roman" w:cs="Times New Roman"/>
          <w:sz w:val="24"/>
          <w:szCs w:val="24"/>
        </w:rPr>
        <w:br/>
      </w: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rPr>
      </w:pPr>
    </w:p>
    <w:p w:rsidR="001309A9" w:rsidRDefault="001309A9" w:rsidP="00C04362">
      <w:pPr>
        <w:spacing w:after="100" w:afterAutospacing="1" w:line="240" w:lineRule="auto"/>
        <w:ind w:right="-426"/>
        <w:contextualSpacing/>
        <w:jc w:val="right"/>
        <w:rPr>
          <w:rFonts w:ascii="Times New Roman" w:eastAsia="Times New Roman" w:hAnsi="Times New Roman" w:cs="Times New Roman"/>
          <w:sz w:val="24"/>
          <w:szCs w:val="24"/>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C04362" w:rsidRDefault="00C04362" w:rsidP="00C04362">
      <w:pPr>
        <w:spacing w:after="100" w:afterAutospacing="1" w:line="240" w:lineRule="auto"/>
        <w:ind w:right="-426"/>
        <w:contextualSpacing/>
        <w:jc w:val="right"/>
        <w:rPr>
          <w:rFonts w:ascii="Times New Roman" w:eastAsia="Times New Roman" w:hAnsi="Times New Roman" w:cs="Times New Roman"/>
          <w:sz w:val="24"/>
          <w:szCs w:val="24"/>
          <w:lang w:val="en-US"/>
        </w:rPr>
      </w:pPr>
    </w:p>
    <w:p w:rsidR="00906C30" w:rsidRPr="00906C30" w:rsidRDefault="00906C30" w:rsidP="00C04362">
      <w:pPr>
        <w:spacing w:after="100" w:afterAutospacing="1" w:line="240" w:lineRule="auto"/>
        <w:ind w:right="-426"/>
        <w:contextualSpacing/>
        <w:jc w:val="right"/>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Приложение 3</w:t>
      </w:r>
      <w:r w:rsidRPr="00906C30">
        <w:rPr>
          <w:rFonts w:ascii="Times New Roman" w:eastAsia="Times New Roman" w:hAnsi="Times New Roman" w:cs="Times New Roman"/>
          <w:sz w:val="24"/>
          <w:szCs w:val="24"/>
        </w:rPr>
        <w:br/>
        <w:t>к административному регламенту по предоставлению</w:t>
      </w:r>
      <w:r w:rsidRPr="00906C30">
        <w:rPr>
          <w:rFonts w:ascii="Times New Roman" w:eastAsia="Times New Roman" w:hAnsi="Times New Roman" w:cs="Times New Roman"/>
          <w:sz w:val="24"/>
          <w:szCs w:val="24"/>
        </w:rPr>
        <w:br/>
        <w:t>муниципальной услуги по даче письменных разъяснений</w:t>
      </w:r>
      <w:r w:rsidRPr="00906C30">
        <w:rPr>
          <w:rFonts w:ascii="Times New Roman" w:eastAsia="Times New Roman" w:hAnsi="Times New Roman" w:cs="Times New Roman"/>
          <w:sz w:val="24"/>
          <w:szCs w:val="24"/>
        </w:rPr>
        <w:br/>
        <w:t>налогоплательщикам и налоговым агентам по вопросам</w:t>
      </w:r>
      <w:r w:rsidRPr="00906C30">
        <w:rPr>
          <w:rFonts w:ascii="Times New Roman" w:eastAsia="Times New Roman" w:hAnsi="Times New Roman" w:cs="Times New Roman"/>
          <w:sz w:val="24"/>
          <w:szCs w:val="24"/>
        </w:rPr>
        <w:br/>
        <w:t>применения муниципальных нормативных правовых актов</w:t>
      </w:r>
      <w:r w:rsidRPr="00906C30">
        <w:rPr>
          <w:rFonts w:ascii="Times New Roman" w:eastAsia="Times New Roman" w:hAnsi="Times New Roman" w:cs="Times New Roman"/>
          <w:sz w:val="24"/>
          <w:szCs w:val="24"/>
        </w:rPr>
        <w:br/>
        <w:t xml:space="preserve">о налогах и сборах </w:t>
      </w:r>
    </w:p>
    <w:p w:rsidR="00906C30" w:rsidRPr="00906C30" w:rsidRDefault="00906C30" w:rsidP="00C04362">
      <w:pPr>
        <w:spacing w:after="100" w:afterAutospacing="1" w:line="240" w:lineRule="auto"/>
        <w:ind w:right="-426"/>
        <w:contextualSpacing/>
        <w:jc w:val="center"/>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br/>
      </w:r>
      <w:r w:rsidRPr="00906C30">
        <w:rPr>
          <w:rFonts w:ascii="Times New Roman" w:eastAsia="Times New Roman" w:hAnsi="Times New Roman" w:cs="Times New Roman"/>
          <w:sz w:val="24"/>
          <w:szCs w:val="24"/>
        </w:rPr>
        <w:br/>
        <w:t>ФОРМА ЗАЯВЛЕНИЯ</w:t>
      </w:r>
    </w:p>
    <w:tbl>
      <w:tblPr>
        <w:tblW w:w="9826" w:type="dxa"/>
        <w:tblCellSpacing w:w="15" w:type="dxa"/>
        <w:tblLayout w:type="fixed"/>
        <w:tblCellMar>
          <w:top w:w="15" w:type="dxa"/>
          <w:left w:w="15" w:type="dxa"/>
          <w:bottom w:w="15" w:type="dxa"/>
          <w:right w:w="15" w:type="dxa"/>
        </w:tblCellMar>
        <w:tblLook w:val="04A0"/>
      </w:tblPr>
      <w:tblGrid>
        <w:gridCol w:w="4768"/>
        <w:gridCol w:w="1875"/>
        <w:gridCol w:w="3183"/>
      </w:tblGrid>
      <w:tr w:rsidR="00906C30" w:rsidRPr="00906C30" w:rsidTr="00C04362">
        <w:trPr>
          <w:trHeight w:val="15"/>
          <w:tblCellSpacing w:w="15" w:type="dxa"/>
        </w:trPr>
        <w:tc>
          <w:tcPr>
            <w:tcW w:w="4723"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c>
          <w:tcPr>
            <w:tcW w:w="1845"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c>
          <w:tcPr>
            <w:tcW w:w="3138"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r>
      <w:tr w:rsidR="00906C30" w:rsidRPr="00906C30" w:rsidTr="00C04362">
        <w:trPr>
          <w:tblCellSpacing w:w="15" w:type="dxa"/>
        </w:trPr>
        <w:tc>
          <w:tcPr>
            <w:tcW w:w="4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p>
        </w:tc>
        <w:tc>
          <w:tcPr>
            <w:tcW w:w="50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В ___________________________________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w:t>
            </w:r>
          </w:p>
          <w:p w:rsidR="00906C30" w:rsidRPr="00906C30" w:rsidRDefault="00C04362" w:rsidP="00C04362">
            <w:pPr>
              <w:spacing w:after="100" w:afterAutospacing="1" w:line="240" w:lineRule="auto"/>
              <w:ind w:righ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наименование  Администрации</w:t>
            </w:r>
            <w:r w:rsidR="00906C30" w:rsidRPr="00906C30">
              <w:rPr>
                <w:rFonts w:ascii="Times New Roman" w:eastAsia="Times New Roman" w:hAnsi="Times New Roman" w:cs="Times New Roman"/>
                <w:sz w:val="24"/>
                <w:szCs w:val="24"/>
              </w:rPr>
              <w:t>)</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от 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(Ф.И.О. физического лица)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(Ф.И.О. руководителя организации)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(адрес)</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(контактный телефон)</w:t>
            </w:r>
          </w:p>
        </w:tc>
      </w:tr>
      <w:tr w:rsidR="00906C30" w:rsidRPr="00906C30" w:rsidTr="00C04362">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89"/>
              <w:contextualSpacing/>
              <w:jc w:val="center"/>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ЗАЯВЛЕНИЕ</w:t>
            </w:r>
          </w:p>
          <w:p w:rsidR="00906C30" w:rsidRPr="00906C30" w:rsidRDefault="00906C30" w:rsidP="00C04362">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по даче письменных разъяснений по вопросам применения муниципальных нормативных правовых актов о налогах и сборах </w:t>
            </w:r>
          </w:p>
          <w:p w:rsidR="00906C30" w:rsidRPr="00906C30" w:rsidRDefault="00906C30" w:rsidP="00C04362">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Прошу дать разъяснение по вопросу _________________________________________</w:t>
            </w:r>
          </w:p>
          <w:p w:rsidR="00906C30" w:rsidRPr="00906C30" w:rsidRDefault="00906C30" w:rsidP="00C04362">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C04362">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C04362">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C04362">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C04362">
            <w:pPr>
              <w:spacing w:after="100" w:afterAutospacing="1" w:line="240" w:lineRule="auto"/>
              <w:ind w:right="89"/>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tc>
      </w:tr>
      <w:tr w:rsidR="00906C30" w:rsidRPr="00906C30" w:rsidTr="00C04362">
        <w:trPr>
          <w:tblCellSpacing w:w="15" w:type="dxa"/>
        </w:trPr>
        <w:tc>
          <w:tcPr>
            <w:tcW w:w="65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182"/>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Заявитель: _________________________________________</w:t>
            </w:r>
          </w:p>
          <w:p w:rsidR="00906C30" w:rsidRPr="00906C30" w:rsidRDefault="00906C30" w:rsidP="00C04362">
            <w:pPr>
              <w:spacing w:after="100" w:afterAutospacing="1" w:line="240" w:lineRule="auto"/>
              <w:ind w:right="182"/>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(Ф.И.О., должность представителя юридического лица, Ф.И.О. гражданина)</w:t>
            </w:r>
          </w:p>
        </w:tc>
        <w:tc>
          <w:tcPr>
            <w:tcW w:w="31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(подпись)</w:t>
            </w:r>
          </w:p>
        </w:tc>
      </w:tr>
      <w:tr w:rsidR="00906C30" w:rsidRPr="00906C30" w:rsidTr="00C04362">
        <w:trPr>
          <w:tblCellSpacing w:w="15" w:type="dxa"/>
        </w:trPr>
        <w:tc>
          <w:tcPr>
            <w:tcW w:w="65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 __________ 20__ г.</w:t>
            </w:r>
          </w:p>
        </w:tc>
        <w:tc>
          <w:tcPr>
            <w:tcW w:w="31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М.П.</w:t>
            </w:r>
          </w:p>
        </w:tc>
      </w:tr>
    </w:tbl>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C04362" w:rsidRDefault="00C04362" w:rsidP="00C04362">
      <w:pPr>
        <w:spacing w:after="100" w:afterAutospacing="1" w:line="240" w:lineRule="auto"/>
        <w:ind w:right="-426"/>
        <w:contextualSpacing/>
        <w:jc w:val="both"/>
        <w:outlineLvl w:val="2"/>
        <w:rPr>
          <w:rFonts w:ascii="Times New Roman" w:eastAsia="Times New Roman" w:hAnsi="Times New Roman" w:cs="Times New Roman"/>
          <w:b/>
          <w:bCs/>
          <w:sz w:val="27"/>
          <w:szCs w:val="27"/>
        </w:rPr>
      </w:pPr>
    </w:p>
    <w:p w:rsidR="00906C30" w:rsidRPr="00906C30" w:rsidRDefault="00906C30" w:rsidP="00C04362">
      <w:pPr>
        <w:spacing w:after="100" w:afterAutospacing="1" w:line="240" w:lineRule="auto"/>
        <w:ind w:right="-426"/>
        <w:contextualSpacing/>
        <w:jc w:val="right"/>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lastRenderedPageBreak/>
        <w:t>Приложение 4</w:t>
      </w:r>
      <w:r w:rsidRPr="00906C30">
        <w:rPr>
          <w:rFonts w:ascii="Times New Roman" w:eastAsia="Times New Roman" w:hAnsi="Times New Roman" w:cs="Times New Roman"/>
          <w:sz w:val="24"/>
          <w:szCs w:val="24"/>
        </w:rPr>
        <w:br/>
        <w:t>к административному регламенту по предоставлению</w:t>
      </w:r>
      <w:r w:rsidRPr="00906C30">
        <w:rPr>
          <w:rFonts w:ascii="Times New Roman" w:eastAsia="Times New Roman" w:hAnsi="Times New Roman" w:cs="Times New Roman"/>
          <w:sz w:val="24"/>
          <w:szCs w:val="24"/>
        </w:rPr>
        <w:br/>
        <w:t>муниципальной услуги по даче письменных разъяснений</w:t>
      </w:r>
      <w:r w:rsidRPr="00906C30">
        <w:rPr>
          <w:rFonts w:ascii="Times New Roman" w:eastAsia="Times New Roman" w:hAnsi="Times New Roman" w:cs="Times New Roman"/>
          <w:sz w:val="24"/>
          <w:szCs w:val="24"/>
        </w:rPr>
        <w:br/>
        <w:t>налогоплательщикам и налоговым агентам по вопросам</w:t>
      </w:r>
      <w:r w:rsidRPr="00906C30">
        <w:rPr>
          <w:rFonts w:ascii="Times New Roman" w:eastAsia="Times New Roman" w:hAnsi="Times New Roman" w:cs="Times New Roman"/>
          <w:sz w:val="24"/>
          <w:szCs w:val="24"/>
        </w:rPr>
        <w:br/>
        <w:t>применения муниципальных нормативных правовых актов</w:t>
      </w:r>
      <w:r w:rsidRPr="00906C30">
        <w:rPr>
          <w:rFonts w:ascii="Times New Roman" w:eastAsia="Times New Roman" w:hAnsi="Times New Roman" w:cs="Times New Roman"/>
          <w:sz w:val="24"/>
          <w:szCs w:val="24"/>
        </w:rPr>
        <w:br/>
        <w:t>о налогах и сборах</w:t>
      </w:r>
    </w:p>
    <w:tbl>
      <w:tblPr>
        <w:tblW w:w="9826" w:type="dxa"/>
        <w:tblCellSpacing w:w="15" w:type="dxa"/>
        <w:tblCellMar>
          <w:top w:w="15" w:type="dxa"/>
          <w:left w:w="15" w:type="dxa"/>
          <w:bottom w:w="15" w:type="dxa"/>
          <w:right w:w="15" w:type="dxa"/>
        </w:tblCellMar>
        <w:tblLook w:val="04A0"/>
      </w:tblPr>
      <w:tblGrid>
        <w:gridCol w:w="4799"/>
        <w:gridCol w:w="5027"/>
      </w:tblGrid>
      <w:tr w:rsidR="00906C30" w:rsidRPr="00906C30" w:rsidTr="00C04362">
        <w:trPr>
          <w:trHeight w:val="15"/>
          <w:tblCellSpacing w:w="15" w:type="dxa"/>
        </w:trPr>
        <w:tc>
          <w:tcPr>
            <w:tcW w:w="4754"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c>
          <w:tcPr>
            <w:tcW w:w="4982" w:type="dxa"/>
            <w:vAlign w:val="cente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
                <w:szCs w:val="24"/>
              </w:rPr>
            </w:pPr>
          </w:p>
        </w:tc>
      </w:tr>
      <w:tr w:rsidR="00906C30" w:rsidRPr="00906C30" w:rsidTr="00C04362">
        <w:trPr>
          <w:tblCellSpacing w:w="15" w:type="dxa"/>
        </w:trPr>
        <w:tc>
          <w:tcPr>
            <w:tcW w:w="4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p>
        </w:tc>
        <w:tc>
          <w:tcPr>
            <w:tcW w:w="49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Кому 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(должность, Ф.И.О. должностного лица)</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от 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(фамилия, имя, отчество)</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Почтовый адрес 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Контактные телефоны: ________________</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w:t>
            </w:r>
          </w:p>
        </w:tc>
      </w:tr>
      <w:tr w:rsidR="00906C30" w:rsidRPr="00906C30" w:rsidTr="00C04362">
        <w:trPr>
          <w:tblCellSpacing w:w="15" w:type="dxa"/>
        </w:trPr>
        <w:tc>
          <w:tcPr>
            <w:tcW w:w="97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1309A9">
            <w:pPr>
              <w:spacing w:after="100" w:afterAutospacing="1" w:line="240" w:lineRule="auto"/>
              <w:ind w:right="231"/>
              <w:contextualSpacing/>
              <w:jc w:val="center"/>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Жалоба</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на решения и действия (бездействие) органа, предоставляющего муниципальную </w:t>
            </w:r>
            <w:r w:rsidR="00C04362">
              <w:rPr>
                <w:rFonts w:ascii="Times New Roman" w:eastAsia="Times New Roman" w:hAnsi="Times New Roman" w:cs="Times New Roman"/>
                <w:sz w:val="24"/>
                <w:szCs w:val="24"/>
              </w:rPr>
              <w:t xml:space="preserve">                               </w:t>
            </w:r>
            <w:r w:rsidRPr="00906C30">
              <w:rPr>
                <w:rFonts w:ascii="Times New Roman" w:eastAsia="Times New Roman" w:hAnsi="Times New Roman" w:cs="Times New Roman"/>
                <w:sz w:val="24"/>
                <w:szCs w:val="24"/>
              </w:rPr>
              <w:t xml:space="preserve">услугу, должностного лица органа, предоставляющего муниципальную услугу, либо муниципального служащего </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Мною "__" __________ 20__ года </w:t>
            </w:r>
            <w:proofErr w:type="gramStart"/>
            <w:r w:rsidRPr="00906C30">
              <w:rPr>
                <w:rFonts w:ascii="Times New Roman" w:eastAsia="Times New Roman" w:hAnsi="Times New Roman" w:cs="Times New Roman"/>
                <w:sz w:val="24"/>
                <w:szCs w:val="24"/>
              </w:rPr>
              <w:t>в</w:t>
            </w:r>
            <w:proofErr w:type="gramEnd"/>
            <w:r w:rsidRPr="00906C30">
              <w:rPr>
                <w:rFonts w:ascii="Times New Roman" w:eastAsia="Times New Roman" w:hAnsi="Times New Roman" w:cs="Times New Roman"/>
                <w:sz w:val="24"/>
                <w:szCs w:val="24"/>
              </w:rPr>
              <w:t xml:space="preserve"> _________________________________________</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(наименование органа, предоставляющего муниципальную услугу)</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906C30">
              <w:rPr>
                <w:rFonts w:ascii="Times New Roman" w:eastAsia="Times New Roman" w:hAnsi="Times New Roman" w:cs="Times New Roman"/>
                <w:sz w:val="24"/>
                <w:szCs w:val="24"/>
              </w:rPr>
              <w:t>в</w:t>
            </w:r>
            <w:proofErr w:type="gramEnd"/>
            <w:r w:rsidRPr="00906C30">
              <w:rPr>
                <w:rFonts w:ascii="Times New Roman" w:eastAsia="Times New Roman" w:hAnsi="Times New Roman" w:cs="Times New Roman"/>
                <w:sz w:val="24"/>
                <w:szCs w:val="24"/>
              </w:rPr>
              <w:t>:</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proofErr w:type="gramStart"/>
            <w:r w:rsidRPr="00906C30">
              <w:rPr>
                <w:rFonts w:ascii="Times New Roman" w:eastAsia="Times New Roman" w:hAnsi="Times New Roman" w:cs="Times New Roman"/>
                <w:sz w:val="24"/>
                <w:szCs w:val="24"/>
              </w:rPr>
              <w:t>(краткое изложение обжалуемых решений, действий (бездействия)</w:t>
            </w:r>
            <w:proofErr w:type="gramEnd"/>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с указанием оснований, по которым лицо, подающее жалобу, </w:t>
            </w:r>
            <w:proofErr w:type="gramStart"/>
            <w:r w:rsidRPr="00906C30">
              <w:rPr>
                <w:rFonts w:ascii="Times New Roman" w:eastAsia="Times New Roman" w:hAnsi="Times New Roman" w:cs="Times New Roman"/>
                <w:sz w:val="24"/>
                <w:szCs w:val="24"/>
              </w:rPr>
              <w:t>не согласно</w:t>
            </w:r>
            <w:proofErr w:type="gramEnd"/>
            <w:r w:rsidRPr="00906C30">
              <w:rPr>
                <w:rFonts w:ascii="Times New Roman" w:eastAsia="Times New Roman" w:hAnsi="Times New Roman" w:cs="Times New Roman"/>
                <w:sz w:val="24"/>
                <w:szCs w:val="24"/>
              </w:rPr>
              <w:t xml:space="preserve"> </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__________________________________________________________________________</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с действием (бездействием) органа или должностного лица, со ссылками на пункты регламента)</w:t>
            </w:r>
          </w:p>
          <w:p w:rsidR="00906C30" w:rsidRPr="00906C30" w:rsidRDefault="00906C30" w:rsidP="001309A9">
            <w:pPr>
              <w:spacing w:after="100" w:afterAutospacing="1" w:line="240" w:lineRule="auto"/>
              <w:ind w:right="231"/>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p>
        </w:tc>
      </w:tr>
      <w:tr w:rsidR="00906C30" w:rsidRPr="00906C30" w:rsidTr="00C04362">
        <w:trPr>
          <w:tblCellSpacing w:w="15" w:type="dxa"/>
        </w:trPr>
        <w:tc>
          <w:tcPr>
            <w:tcW w:w="4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0" w:line="240" w:lineRule="auto"/>
              <w:ind w:right="-426"/>
              <w:contextualSpacing/>
              <w:jc w:val="both"/>
              <w:rPr>
                <w:rFonts w:ascii="Times New Roman" w:eastAsia="Times New Roman" w:hAnsi="Times New Roman" w:cs="Times New Roman"/>
                <w:sz w:val="24"/>
                <w:szCs w:val="24"/>
              </w:rPr>
            </w:pPr>
          </w:p>
        </w:tc>
        <w:tc>
          <w:tcPr>
            <w:tcW w:w="49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 xml:space="preserve">__________/___________________/ </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(подпись) (расшифровка подписи)</w:t>
            </w:r>
          </w:p>
          <w:p w:rsidR="00906C30" w:rsidRPr="00906C30" w:rsidRDefault="00906C30" w:rsidP="00C04362">
            <w:pPr>
              <w:spacing w:after="100" w:afterAutospacing="1" w:line="240" w:lineRule="auto"/>
              <w:ind w:right="-426"/>
              <w:contextualSpacing/>
              <w:jc w:val="both"/>
              <w:rPr>
                <w:rFonts w:ascii="Times New Roman" w:eastAsia="Times New Roman" w:hAnsi="Times New Roman" w:cs="Times New Roman"/>
                <w:sz w:val="24"/>
                <w:szCs w:val="24"/>
              </w:rPr>
            </w:pPr>
            <w:r w:rsidRPr="00906C30">
              <w:rPr>
                <w:rFonts w:ascii="Times New Roman" w:eastAsia="Times New Roman" w:hAnsi="Times New Roman" w:cs="Times New Roman"/>
                <w:sz w:val="24"/>
                <w:szCs w:val="24"/>
              </w:rPr>
              <w:t>"__" __________ 20__ г.</w:t>
            </w:r>
          </w:p>
        </w:tc>
      </w:tr>
    </w:tbl>
    <w:p w:rsidR="004B435B" w:rsidRDefault="004B435B" w:rsidP="00C04362">
      <w:pPr>
        <w:ind w:right="-426"/>
        <w:contextualSpacing/>
        <w:jc w:val="both"/>
      </w:pPr>
    </w:p>
    <w:sectPr w:rsidR="004B435B" w:rsidSect="00DE0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6C30"/>
    <w:rsid w:val="000042C0"/>
    <w:rsid w:val="001309A9"/>
    <w:rsid w:val="0019587A"/>
    <w:rsid w:val="00255A92"/>
    <w:rsid w:val="003B00CE"/>
    <w:rsid w:val="003E31E2"/>
    <w:rsid w:val="00442966"/>
    <w:rsid w:val="004B435B"/>
    <w:rsid w:val="005316B0"/>
    <w:rsid w:val="00575814"/>
    <w:rsid w:val="006868D0"/>
    <w:rsid w:val="006902C1"/>
    <w:rsid w:val="007756BB"/>
    <w:rsid w:val="00845A98"/>
    <w:rsid w:val="00871AB1"/>
    <w:rsid w:val="008941D8"/>
    <w:rsid w:val="008E6366"/>
    <w:rsid w:val="00906C30"/>
    <w:rsid w:val="0096179D"/>
    <w:rsid w:val="00982CD9"/>
    <w:rsid w:val="009906F6"/>
    <w:rsid w:val="009A673E"/>
    <w:rsid w:val="00A237A7"/>
    <w:rsid w:val="00A8695A"/>
    <w:rsid w:val="00AF4CA0"/>
    <w:rsid w:val="00B111B6"/>
    <w:rsid w:val="00B52F25"/>
    <w:rsid w:val="00C04362"/>
    <w:rsid w:val="00C4434D"/>
    <w:rsid w:val="00C676FB"/>
    <w:rsid w:val="00CD5CE5"/>
    <w:rsid w:val="00CF4743"/>
    <w:rsid w:val="00D41841"/>
    <w:rsid w:val="00DE057C"/>
    <w:rsid w:val="00E467E7"/>
    <w:rsid w:val="00EF1B56"/>
    <w:rsid w:val="00EF662D"/>
    <w:rsid w:val="00F5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7C"/>
  </w:style>
  <w:style w:type="paragraph" w:styleId="1">
    <w:name w:val="heading 1"/>
    <w:basedOn w:val="a"/>
    <w:link w:val="10"/>
    <w:uiPriority w:val="9"/>
    <w:qFormat/>
    <w:rsid w:val="00906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6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06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C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6C3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06C30"/>
    <w:rPr>
      <w:rFonts w:ascii="Times New Roman" w:eastAsia="Times New Roman" w:hAnsi="Times New Roman" w:cs="Times New Roman"/>
      <w:b/>
      <w:bCs/>
      <w:sz w:val="27"/>
      <w:szCs w:val="27"/>
    </w:rPr>
  </w:style>
  <w:style w:type="character" w:styleId="a3">
    <w:name w:val="Hyperlink"/>
    <w:basedOn w:val="a0"/>
    <w:uiPriority w:val="99"/>
    <w:semiHidden/>
    <w:unhideWhenUsed/>
    <w:rsid w:val="00906C30"/>
    <w:rPr>
      <w:color w:val="0000FF"/>
      <w:u w:val="single"/>
    </w:rPr>
  </w:style>
  <w:style w:type="paragraph" w:customStyle="1" w:styleId="headertext">
    <w:name w:val="headertext"/>
    <w:basedOn w:val="a"/>
    <w:rsid w:val="00906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06C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906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551601">
      <w:bodyDiv w:val="1"/>
      <w:marLeft w:val="0"/>
      <w:marRight w:val="0"/>
      <w:marTop w:val="0"/>
      <w:marBottom w:val="0"/>
      <w:divBdr>
        <w:top w:val="none" w:sz="0" w:space="0" w:color="auto"/>
        <w:left w:val="none" w:sz="0" w:space="0" w:color="auto"/>
        <w:bottom w:val="none" w:sz="0" w:space="0" w:color="auto"/>
        <w:right w:val="none" w:sz="0" w:space="0" w:color="auto"/>
      </w:divBdr>
      <w:divsChild>
        <w:div w:id="1879246032">
          <w:marLeft w:val="0"/>
          <w:marRight w:val="0"/>
          <w:marTop w:val="0"/>
          <w:marBottom w:val="0"/>
          <w:divBdr>
            <w:top w:val="none" w:sz="0" w:space="0" w:color="auto"/>
            <w:left w:val="none" w:sz="0" w:space="0" w:color="auto"/>
            <w:bottom w:val="none" w:sz="0" w:space="0" w:color="auto"/>
            <w:right w:val="none" w:sz="0" w:space="0" w:color="auto"/>
          </w:divBdr>
          <w:divsChild>
            <w:div w:id="1700928640">
              <w:marLeft w:val="0"/>
              <w:marRight w:val="0"/>
              <w:marTop w:val="0"/>
              <w:marBottom w:val="0"/>
              <w:divBdr>
                <w:top w:val="none" w:sz="0" w:space="0" w:color="auto"/>
                <w:left w:val="none" w:sz="0" w:space="0" w:color="auto"/>
                <w:bottom w:val="none" w:sz="0" w:space="0" w:color="auto"/>
                <w:right w:val="none" w:sz="0" w:space="0" w:color="auto"/>
              </w:divBdr>
              <w:divsChild>
                <w:div w:id="1530607429">
                  <w:marLeft w:val="0"/>
                  <w:marRight w:val="0"/>
                  <w:marTop w:val="0"/>
                  <w:marBottom w:val="0"/>
                  <w:divBdr>
                    <w:top w:val="none" w:sz="0" w:space="0" w:color="auto"/>
                    <w:left w:val="none" w:sz="0" w:space="0" w:color="auto"/>
                    <w:bottom w:val="none" w:sz="0" w:space="0" w:color="auto"/>
                    <w:right w:val="none" w:sz="0" w:space="0" w:color="auto"/>
                  </w:divBdr>
                  <w:divsChild>
                    <w:div w:id="2076583347">
                      <w:marLeft w:val="0"/>
                      <w:marRight w:val="0"/>
                      <w:marTop w:val="0"/>
                      <w:marBottom w:val="0"/>
                      <w:divBdr>
                        <w:top w:val="none" w:sz="0" w:space="0" w:color="auto"/>
                        <w:left w:val="none" w:sz="0" w:space="0" w:color="auto"/>
                        <w:bottom w:val="none" w:sz="0" w:space="0" w:color="auto"/>
                        <w:right w:val="none" w:sz="0" w:space="0" w:color="auto"/>
                      </w:divBdr>
                      <w:divsChild>
                        <w:div w:id="1223372773">
                          <w:marLeft w:val="0"/>
                          <w:marRight w:val="0"/>
                          <w:marTop w:val="0"/>
                          <w:marBottom w:val="0"/>
                          <w:divBdr>
                            <w:top w:val="none" w:sz="0" w:space="0" w:color="auto"/>
                            <w:left w:val="none" w:sz="0" w:space="0" w:color="auto"/>
                            <w:bottom w:val="none" w:sz="0" w:space="0" w:color="auto"/>
                            <w:right w:val="none" w:sz="0" w:space="0" w:color="auto"/>
                          </w:divBdr>
                          <w:divsChild>
                            <w:div w:id="347096411">
                              <w:marLeft w:val="0"/>
                              <w:marRight w:val="0"/>
                              <w:marTop w:val="0"/>
                              <w:marBottom w:val="0"/>
                              <w:divBdr>
                                <w:top w:val="none" w:sz="0" w:space="0" w:color="auto"/>
                                <w:left w:val="none" w:sz="0" w:space="0" w:color="auto"/>
                                <w:bottom w:val="none" w:sz="0" w:space="0" w:color="auto"/>
                                <w:right w:val="none" w:sz="0" w:space="0" w:color="auto"/>
                              </w:divBdr>
                              <w:divsChild>
                                <w:div w:id="1368988808">
                                  <w:marLeft w:val="0"/>
                                  <w:marRight w:val="0"/>
                                  <w:marTop w:val="0"/>
                                  <w:marBottom w:val="0"/>
                                  <w:divBdr>
                                    <w:top w:val="none" w:sz="0" w:space="0" w:color="auto"/>
                                    <w:left w:val="none" w:sz="0" w:space="0" w:color="auto"/>
                                    <w:bottom w:val="none" w:sz="0" w:space="0" w:color="auto"/>
                                    <w:right w:val="none" w:sz="0" w:space="0" w:color="auto"/>
                                  </w:divBdr>
                                  <w:divsChild>
                                    <w:div w:id="618074816">
                                      <w:marLeft w:val="0"/>
                                      <w:marRight w:val="0"/>
                                      <w:marTop w:val="0"/>
                                      <w:marBottom w:val="0"/>
                                      <w:divBdr>
                                        <w:top w:val="none" w:sz="0" w:space="0" w:color="auto"/>
                                        <w:left w:val="none" w:sz="0" w:space="0" w:color="auto"/>
                                        <w:bottom w:val="none" w:sz="0" w:space="0" w:color="auto"/>
                                        <w:right w:val="none" w:sz="0" w:space="0" w:color="auto"/>
                                      </w:divBdr>
                                      <w:divsChild>
                                        <w:div w:id="407388669">
                                          <w:marLeft w:val="0"/>
                                          <w:marRight w:val="0"/>
                                          <w:marTop w:val="0"/>
                                          <w:marBottom w:val="0"/>
                                          <w:divBdr>
                                            <w:top w:val="none" w:sz="0" w:space="0" w:color="auto"/>
                                            <w:left w:val="none" w:sz="0" w:space="0" w:color="auto"/>
                                            <w:bottom w:val="none" w:sz="0" w:space="0" w:color="auto"/>
                                            <w:right w:val="none" w:sz="0" w:space="0" w:color="auto"/>
                                          </w:divBdr>
                                          <w:divsChild>
                                            <w:div w:id="1389064973">
                                              <w:marLeft w:val="0"/>
                                              <w:marRight w:val="0"/>
                                              <w:marTop w:val="0"/>
                                              <w:marBottom w:val="0"/>
                                              <w:divBdr>
                                                <w:top w:val="none" w:sz="0" w:space="0" w:color="auto"/>
                                                <w:left w:val="none" w:sz="0" w:space="0" w:color="auto"/>
                                                <w:bottom w:val="none" w:sz="0" w:space="0" w:color="auto"/>
                                                <w:right w:val="none" w:sz="0" w:space="0" w:color="auto"/>
                                              </w:divBdr>
                                            </w:div>
                                            <w:div w:id="19623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21" TargetMode="External"/><Relationship Id="rId3" Type="http://schemas.openxmlformats.org/officeDocument/2006/relationships/webSettings" Target="webSettings.xml"/><Relationship Id="rId7" Type="http://schemas.openxmlformats.org/officeDocument/2006/relationships/hyperlink" Target="http://docs.cntd.ru/document/4733118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28011" TargetMode="External"/><Relationship Id="rId11" Type="http://schemas.openxmlformats.org/officeDocument/2006/relationships/fontTable" Target="fontTable.xml"/><Relationship Id="rId5" Type="http://schemas.openxmlformats.org/officeDocument/2006/relationships/hyperlink" Target="http://docs.cntd.ru/document/9004937" TargetMode="External"/><Relationship Id="rId10" Type="http://schemas.openxmlformats.org/officeDocument/2006/relationships/hyperlink" Target="http://docs.cntd.ru/document/902228011" TargetMode="External"/><Relationship Id="rId4" Type="http://schemas.openxmlformats.org/officeDocument/2006/relationships/hyperlink" Target="http://docs.cntd.ru/document/902228011" TargetMode="Externa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8410633</TotalTime>
  <Pages>17</Pages>
  <Words>6968</Words>
  <Characters>39724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2020-12-28T11:51:00Z</cp:lastPrinted>
  <dcterms:created xsi:type="dcterms:W3CDTF">2020-12-24T07:17:00Z</dcterms:created>
  <dcterms:modified xsi:type="dcterms:W3CDTF">2020-12-28T11:55:00Z</dcterms:modified>
</cp:coreProperties>
</file>