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E2" w:rsidRDefault="006471E2" w:rsidP="006471E2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</w:t>
      </w:r>
    </w:p>
    <w:p w:rsidR="006471E2" w:rsidRDefault="006471E2" w:rsidP="006471E2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провер</w:t>
      </w:r>
      <w:r w:rsidR="00A30569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соблюдения земельного законодательства в отношении юридических лиц и индивидуальных предпринимателей на территории Майдаковского сельского поселения </w:t>
      </w:r>
    </w:p>
    <w:p w:rsidR="002F0CC0" w:rsidRDefault="006471E2" w:rsidP="006471E2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42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 муниципального района.</w:t>
      </w:r>
    </w:p>
    <w:p w:rsidR="002F0CC0" w:rsidRDefault="002F0CC0" w:rsidP="006471E2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</w:pPr>
    </w:p>
    <w:p w:rsidR="007D362E" w:rsidRDefault="007D362E" w:rsidP="003B6759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В</w:t>
      </w:r>
      <w:r w:rsidRPr="00876663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соответствии с утвержденным планом проведения плановых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проверок юридических лиц и индивидуальных предпринимателей на 2016 год </w:t>
      </w:r>
      <w:r w:rsidR="00876663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Администрацией Майдаковского сельского поселения Палехского муниципального района</w:t>
      </w:r>
      <w:r w:rsidR="00876663" w:rsidRPr="00F50CAD">
        <w:rPr>
          <w:rFonts w:ascii="Times New Roman" w:eastAsia="Times New Roman" w:hAnsi="Times New Roman" w:cs="Times New Roman"/>
          <w:color w:val="424040"/>
          <w:sz w:val="24"/>
          <w:szCs w:val="24"/>
        </w:rPr>
        <w:t xml:space="preserve"> </w:t>
      </w:r>
      <w:r w:rsidR="00876663">
        <w:rPr>
          <w:rFonts w:ascii="Times New Roman" w:eastAsia="Times New Roman" w:hAnsi="Times New Roman" w:cs="Times New Roman"/>
          <w:color w:val="424040"/>
          <w:sz w:val="24"/>
          <w:szCs w:val="24"/>
        </w:rPr>
        <w:t xml:space="preserve"> </w:t>
      </w:r>
      <w:r w:rsidR="00876663" w:rsidRPr="00876663">
        <w:rPr>
          <w:rFonts w:ascii="Times New Roman" w:eastAsia="Times New Roman" w:hAnsi="Times New Roman" w:cs="Times New Roman"/>
          <w:color w:val="424040"/>
          <w:sz w:val="28"/>
          <w:szCs w:val="28"/>
        </w:rPr>
        <w:t>в период с 29 апреля 2016 года по 31 мая  2016 года</w:t>
      </w:r>
      <w:r>
        <w:rPr>
          <w:rFonts w:ascii="Times New Roman" w:eastAsia="Times New Roman" w:hAnsi="Times New Roman" w:cs="Times New Roman"/>
          <w:color w:val="424040"/>
          <w:sz w:val="28"/>
          <w:szCs w:val="28"/>
        </w:rPr>
        <w:t xml:space="preserve">  </w:t>
      </w:r>
      <w:r w:rsidR="00876663" w:rsidRPr="00876663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проведена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876663" w:rsidRPr="00876663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 w:rsidR="00876663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плановая проверка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по исполнению требований земельного законодательства в отношении Муниципального казенного  общеобразовательного   учреждения  </w:t>
      </w:r>
      <w:proofErr w:type="spellStart"/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>Майдаковская</w:t>
      </w:r>
      <w:proofErr w:type="spellEnd"/>
      <w:r w:rsidR="003B6759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средняя </w:t>
      </w:r>
      <w:r w:rsidR="003B6759"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24040"/>
          <w:sz w:val="28"/>
          <w:szCs w:val="28"/>
          <w:bdr w:val="none" w:sz="0" w:space="0" w:color="auto" w:frame="1"/>
        </w:rPr>
        <w:t xml:space="preserve">школа. </w:t>
      </w:r>
      <w:proofErr w:type="gramEnd"/>
    </w:p>
    <w:p w:rsidR="003B6759" w:rsidRPr="003B6759" w:rsidRDefault="003B6759" w:rsidP="003B6759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проверки выявлено нарушение ст. 42 Земельного кодекса Российской Федерации «Обязанности собственников земельных участков и лиц, не являющихся собственниками земельных участков, по использованию земельных участков», а именно   загрязнение  земельных участков. </w:t>
      </w:r>
    </w:p>
    <w:p w:rsidR="007D362E" w:rsidRDefault="003B6759" w:rsidP="003B6759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Муниципальному казенному общеобразовательному учреждению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 выдано предписание по устранению выявленных нарушений    в срок до  23 июля 2016 года</w:t>
      </w:r>
      <w:r w:rsidR="00490B67">
        <w:rPr>
          <w:rFonts w:ascii="Times New Roman" w:eastAsia="Times New Roman" w:hAnsi="Times New Roman" w:cs="Times New Roman"/>
          <w:color w:val="000000"/>
          <w:sz w:val="28"/>
          <w:szCs w:val="28"/>
        </w:rPr>
        <w:t>, по окончани</w:t>
      </w:r>
      <w:r w:rsidR="002F0C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90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 будет проведена повторная проверка исполнения предписания.</w:t>
      </w:r>
    </w:p>
    <w:p w:rsidR="00490B67" w:rsidRPr="003B6759" w:rsidRDefault="00490B67" w:rsidP="003B6759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Внеплановые проверки соблюдения земельного законодательства в отношении юридических лиц и индивидуальных предпринимателей в первом полугодии </w:t>
      </w:r>
      <w:r w:rsidR="00647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</w:t>
      </w:r>
      <w:r w:rsidR="00A30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A30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проводились.</w:t>
      </w:r>
    </w:p>
    <w:p w:rsidR="00D97FA6" w:rsidRPr="00876663" w:rsidRDefault="00D97FA6" w:rsidP="007D362E">
      <w:pPr>
        <w:jc w:val="both"/>
      </w:pPr>
    </w:p>
    <w:sectPr w:rsidR="00D97FA6" w:rsidRPr="00876663" w:rsidSect="0074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663"/>
    <w:rsid w:val="00203ED9"/>
    <w:rsid w:val="0026334B"/>
    <w:rsid w:val="002F0CC0"/>
    <w:rsid w:val="003B6759"/>
    <w:rsid w:val="00490B67"/>
    <w:rsid w:val="006471E2"/>
    <w:rsid w:val="00747F77"/>
    <w:rsid w:val="007D362E"/>
    <w:rsid w:val="00876663"/>
    <w:rsid w:val="00A30569"/>
    <w:rsid w:val="00C62D04"/>
    <w:rsid w:val="00D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2016-06-22T11:12:00Z</cp:lastPrinted>
  <dcterms:created xsi:type="dcterms:W3CDTF">2016-06-22T10:13:00Z</dcterms:created>
  <dcterms:modified xsi:type="dcterms:W3CDTF">2016-06-23T08:12:00Z</dcterms:modified>
</cp:coreProperties>
</file>