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71" w:rsidRDefault="000174A0" w:rsidP="000174A0">
      <w:pPr>
        <w:jc w:val="center"/>
        <w:rPr>
          <w:b/>
        </w:rPr>
      </w:pPr>
      <w:r w:rsidRPr="00A97025">
        <w:rPr>
          <w:b/>
        </w:rPr>
        <w:t>Сведения о доходах,</w:t>
      </w:r>
    </w:p>
    <w:p w:rsidR="000174A0" w:rsidRPr="00A97025" w:rsidRDefault="000174A0" w:rsidP="000174A0">
      <w:pPr>
        <w:jc w:val="center"/>
        <w:rPr>
          <w:b/>
        </w:rPr>
      </w:pPr>
      <w:r w:rsidRPr="00A97025">
        <w:rPr>
          <w:b/>
        </w:rPr>
        <w:t xml:space="preserve"> имуществе и обязательствах имущественного характера,</w:t>
      </w:r>
    </w:p>
    <w:p w:rsidR="00083271" w:rsidRDefault="000174A0" w:rsidP="000174A0">
      <w:pPr>
        <w:jc w:val="center"/>
        <w:rPr>
          <w:b/>
        </w:rPr>
      </w:pPr>
      <w:r w:rsidRPr="00A97025">
        <w:rPr>
          <w:b/>
        </w:rPr>
        <w:t xml:space="preserve"> представленные </w:t>
      </w:r>
      <w:r>
        <w:rPr>
          <w:b/>
        </w:rPr>
        <w:t>ведущим специалистом –финансистом</w:t>
      </w:r>
      <w:r w:rsidRPr="00A97025">
        <w:rPr>
          <w:b/>
        </w:rPr>
        <w:t xml:space="preserve"> </w:t>
      </w:r>
    </w:p>
    <w:p w:rsidR="000174A0" w:rsidRPr="00A97025" w:rsidRDefault="000174A0" w:rsidP="000174A0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Палехского муниципального района</w:t>
      </w:r>
    </w:p>
    <w:p w:rsidR="000174A0" w:rsidRDefault="000174A0" w:rsidP="000174A0">
      <w:pPr>
        <w:jc w:val="center"/>
        <w:rPr>
          <w:b/>
        </w:rPr>
      </w:pPr>
      <w:r w:rsidRPr="00A97025">
        <w:rPr>
          <w:b/>
        </w:rPr>
        <w:t>за отчетный период с 1 января 20</w:t>
      </w:r>
      <w:r w:rsidR="00BF71ED">
        <w:rPr>
          <w:b/>
        </w:rPr>
        <w:t>20</w:t>
      </w:r>
      <w:r w:rsidRPr="00A97025">
        <w:rPr>
          <w:b/>
        </w:rPr>
        <w:t xml:space="preserve"> года по 31 декабря 20</w:t>
      </w:r>
      <w:r w:rsidR="00BF71ED">
        <w:rPr>
          <w:b/>
        </w:rPr>
        <w:t>20</w:t>
      </w:r>
      <w:r w:rsidRPr="00A97025">
        <w:rPr>
          <w:b/>
        </w:rPr>
        <w:t xml:space="preserve"> года</w:t>
      </w:r>
    </w:p>
    <w:tbl>
      <w:tblPr>
        <w:tblpPr w:leftFromText="180" w:rightFromText="180" w:vertAnchor="text" w:horzAnchor="margin" w:tblpY="128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133"/>
        <w:gridCol w:w="1275"/>
        <w:gridCol w:w="1985"/>
        <w:gridCol w:w="1231"/>
        <w:gridCol w:w="966"/>
        <w:gridCol w:w="1884"/>
      </w:tblGrid>
      <w:tr w:rsidR="00E0671E" w:rsidRPr="00A46CDD" w:rsidTr="00E0671E">
        <w:tc>
          <w:tcPr>
            <w:tcW w:w="1236" w:type="dxa"/>
            <w:vMerge w:val="restart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 xml:space="preserve">Должность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Общая сумма декларир</w:t>
            </w:r>
            <w:r>
              <w:rPr>
                <w:b/>
              </w:rPr>
              <w:t xml:space="preserve">ованного годового дохода за 2018 </w:t>
            </w:r>
            <w:r w:rsidRPr="00A46CDD">
              <w:rPr>
                <w:b/>
              </w:rPr>
              <w:t>год (руб.)</w:t>
            </w:r>
          </w:p>
        </w:tc>
        <w:tc>
          <w:tcPr>
            <w:tcW w:w="4182" w:type="dxa"/>
            <w:gridSpan w:val="3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0671E" w:rsidRPr="00A46CDD" w:rsidTr="00E0671E">
        <w:tc>
          <w:tcPr>
            <w:tcW w:w="1236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  <w:r w:rsidRPr="00A46CDD">
              <w:rPr>
                <w:b/>
              </w:rPr>
              <w:t>Вид объектов недвижимости</w:t>
            </w:r>
          </w:p>
        </w:tc>
        <w:tc>
          <w:tcPr>
            <w:tcW w:w="1231" w:type="dxa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B82078">
              <w:rPr>
                <w:b/>
                <w:sz w:val="22"/>
                <w:szCs w:val="22"/>
              </w:rPr>
              <w:t>кв.м</w:t>
            </w:r>
            <w:proofErr w:type="spellEnd"/>
            <w:r w:rsidRPr="00B820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66" w:type="dxa"/>
            <w:shd w:val="clear" w:color="auto" w:fill="auto"/>
          </w:tcPr>
          <w:p w:rsidR="00E0671E" w:rsidRPr="00B82078" w:rsidRDefault="00E0671E" w:rsidP="00E0671E">
            <w:pPr>
              <w:jc w:val="center"/>
              <w:rPr>
                <w:b/>
                <w:sz w:val="22"/>
                <w:szCs w:val="22"/>
              </w:rPr>
            </w:pPr>
            <w:r w:rsidRPr="00B82078">
              <w:rPr>
                <w:b/>
                <w:sz w:val="22"/>
                <w:szCs w:val="22"/>
              </w:rPr>
              <w:t xml:space="preserve">Страна </w:t>
            </w:r>
          </w:p>
        </w:tc>
        <w:tc>
          <w:tcPr>
            <w:tcW w:w="1884" w:type="dxa"/>
            <w:vMerge/>
            <w:shd w:val="clear" w:color="auto" w:fill="auto"/>
          </w:tcPr>
          <w:p w:rsidR="00E0671E" w:rsidRPr="00A46CDD" w:rsidRDefault="00E0671E" w:rsidP="00E0671E">
            <w:pPr>
              <w:jc w:val="center"/>
              <w:rPr>
                <w:b/>
              </w:rPr>
            </w:pPr>
          </w:p>
        </w:tc>
      </w:tr>
      <w:tr w:rsidR="00E0671E" w:rsidRPr="00A46CDD" w:rsidTr="00E0671E">
        <w:trPr>
          <w:trHeight w:val="1500"/>
        </w:trPr>
        <w:tc>
          <w:tcPr>
            <w:tcW w:w="1236" w:type="dxa"/>
            <w:vMerge w:val="restart"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 xml:space="preserve">Рябинина Галина Викторовна 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  <w:r w:rsidRPr="00645D2C">
              <w:rPr>
                <w:sz w:val="20"/>
                <w:szCs w:val="20"/>
              </w:rPr>
              <w:t>Ведущий специалист –финансист Администрации Майдаковского сельского поселения Палехского муниципального района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32082E" w:rsidP="00E0671E">
            <w:pPr>
              <w:jc w:val="center"/>
            </w:pPr>
            <w:r>
              <w:t>411</w:t>
            </w:r>
            <w:bookmarkStart w:id="0" w:name="_GoBack"/>
            <w:bookmarkEnd w:id="0"/>
            <w:r w:rsidR="00BF71ED">
              <w:t>565,64</w:t>
            </w:r>
          </w:p>
        </w:tc>
        <w:tc>
          <w:tcPr>
            <w:tcW w:w="1985" w:type="dxa"/>
            <w:shd w:val="clear" w:color="auto" w:fill="auto"/>
          </w:tcPr>
          <w:p w:rsidR="00E0671E" w:rsidRPr="00407F29" w:rsidRDefault="00E0671E" w:rsidP="00E0671E">
            <w:pPr>
              <w:jc w:val="both"/>
            </w:pPr>
            <w:r>
              <w:t>Жилой дом 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both"/>
            </w:pPr>
            <w:r>
              <w:t>нет</w:t>
            </w:r>
          </w:p>
        </w:tc>
      </w:tr>
      <w:tr w:rsidR="00E0671E" w:rsidRPr="00A46CDD" w:rsidTr="00E0671E">
        <w:trPr>
          <w:trHeight w:val="1020"/>
        </w:trPr>
        <w:tc>
          <w:tcPr>
            <w:tcW w:w="1236" w:type="dxa"/>
            <w:vMerge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645D2C" w:rsidRDefault="00E0671E" w:rsidP="00E067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pPr>
              <w:jc w:val="both"/>
            </w:pPr>
            <w:r>
              <w:t>Земельный участок для личного подсобного хозяйства</w:t>
            </w:r>
            <w:r w:rsidR="00532BC5">
              <w:t xml:space="preserve"> 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605"/>
        </w:trPr>
        <w:tc>
          <w:tcPr>
            <w:tcW w:w="1236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 xml:space="preserve">Супруг 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BF71ED" w:rsidP="00267283">
            <w:pPr>
              <w:jc w:val="center"/>
            </w:pPr>
            <w:r>
              <w:t>215000</w:t>
            </w:r>
            <w:r w:rsidR="00E0671E">
              <w:t>,00</w:t>
            </w: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ведения личного подсобного хозяйства</w:t>
            </w:r>
            <w:r w:rsidR="00532BC5">
              <w:t xml:space="preserve"> 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837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Default="00E0671E" w:rsidP="00E0671E">
            <w:pPr>
              <w:jc w:val="both"/>
            </w:pPr>
            <w:r>
              <w:t xml:space="preserve">1.Легковой автомобиль </w:t>
            </w:r>
          </w:p>
          <w:p w:rsidR="00E0671E" w:rsidRDefault="00E0671E" w:rsidP="00E0671E">
            <w:pPr>
              <w:jc w:val="both"/>
            </w:pPr>
            <w:r>
              <w:t xml:space="preserve">УАЗ, </w:t>
            </w:r>
          </w:p>
          <w:p w:rsidR="00E0671E" w:rsidRDefault="00E0671E" w:rsidP="00E0671E">
            <w:pPr>
              <w:jc w:val="both"/>
            </w:pPr>
            <w:r>
              <w:t>ВАЗ,</w:t>
            </w:r>
          </w:p>
          <w:p w:rsidR="00E0671E" w:rsidRPr="00407F29" w:rsidRDefault="00E0671E" w:rsidP="00E0671E">
            <w:pPr>
              <w:jc w:val="both"/>
            </w:pPr>
            <w:r>
              <w:t>ВАЗ</w:t>
            </w:r>
          </w:p>
          <w:p w:rsidR="00E0671E" w:rsidRDefault="00E0671E" w:rsidP="00E0671E">
            <w:pPr>
              <w:jc w:val="both"/>
            </w:pPr>
            <w:r>
              <w:t xml:space="preserve">2.Грузовой автомобиль ГАЗ, </w:t>
            </w:r>
          </w:p>
          <w:p w:rsidR="00E0671E" w:rsidRPr="00407F29" w:rsidRDefault="00E0671E" w:rsidP="00E0671E">
            <w:pPr>
              <w:jc w:val="both"/>
            </w:pPr>
            <w:r>
              <w:t>Газель</w:t>
            </w:r>
          </w:p>
          <w:p w:rsidR="00E0671E" w:rsidRDefault="00E0671E" w:rsidP="00E0671E">
            <w:pPr>
              <w:jc w:val="both"/>
            </w:pPr>
            <w:r>
              <w:t xml:space="preserve">3.Трактор: </w:t>
            </w:r>
          </w:p>
          <w:p w:rsidR="00E0671E" w:rsidRDefault="00E0671E" w:rsidP="00E0671E">
            <w:pPr>
              <w:jc w:val="both"/>
            </w:pPr>
            <w:r>
              <w:t xml:space="preserve">Т – 25; </w:t>
            </w:r>
          </w:p>
          <w:p w:rsidR="00E0671E" w:rsidRDefault="00E0671E" w:rsidP="00E0671E">
            <w:pPr>
              <w:jc w:val="both"/>
            </w:pPr>
            <w:r>
              <w:t>Т-40;</w:t>
            </w:r>
          </w:p>
          <w:p w:rsidR="00E0671E" w:rsidRDefault="00E0671E" w:rsidP="00E0671E">
            <w:proofErr w:type="spellStart"/>
            <w:r>
              <w:t>Харвестер</w:t>
            </w:r>
            <w:proofErr w:type="spellEnd"/>
          </w:p>
        </w:tc>
      </w:tr>
      <w:tr w:rsidR="00E0671E" w:rsidRPr="00A46CDD" w:rsidTr="00E0671E">
        <w:trPr>
          <w:trHeight w:val="52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Жилой дом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38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Нежилое здание</w:t>
            </w:r>
            <w:r w:rsidR="00532BC5">
              <w:t xml:space="preserve"> 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928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106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обслуживания сельхозтехники</w:t>
            </w:r>
            <w:r w:rsidR="00532BC5">
              <w:t xml:space="preserve"> (индивидуальная собственность)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6997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1420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>Земельный участок для личного подсобного хозяйства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both"/>
            </w:pPr>
          </w:p>
        </w:tc>
      </w:tr>
      <w:tr w:rsidR="00E0671E" w:rsidRPr="00A46CDD" w:rsidTr="00E0671E">
        <w:trPr>
          <w:trHeight w:val="840"/>
        </w:trPr>
        <w:tc>
          <w:tcPr>
            <w:tcW w:w="123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2133" w:type="dxa"/>
            <w:vMerge w:val="restart"/>
            <w:shd w:val="clear" w:color="auto" w:fill="auto"/>
          </w:tcPr>
          <w:p w:rsidR="00E0671E" w:rsidRPr="00407F29" w:rsidRDefault="00A758F7" w:rsidP="00E0671E">
            <w:pPr>
              <w:jc w:val="center"/>
            </w:pPr>
            <w:r>
              <w:t xml:space="preserve">МКУ </w:t>
            </w:r>
            <w:proofErr w:type="spellStart"/>
            <w:r>
              <w:t>Майдаковская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671E" w:rsidRPr="00407F29" w:rsidRDefault="00E0671E" w:rsidP="00E0671E">
            <w:pPr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E0671E" w:rsidRDefault="00E0671E" w:rsidP="00E0671E">
            <w:r>
              <w:t xml:space="preserve">Жилой дом </w:t>
            </w:r>
            <w:r w:rsidR="00672817">
              <w:t>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67,5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РФ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-</w:t>
            </w:r>
          </w:p>
        </w:tc>
      </w:tr>
      <w:tr w:rsidR="00E0671E" w:rsidRPr="00A46CDD" w:rsidTr="00E0671E">
        <w:trPr>
          <w:trHeight w:val="255"/>
        </w:trPr>
        <w:tc>
          <w:tcPr>
            <w:tcW w:w="123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2133" w:type="dxa"/>
            <w:vMerge/>
            <w:shd w:val="clear" w:color="auto" w:fill="auto"/>
          </w:tcPr>
          <w:p w:rsidR="00E0671E" w:rsidRPr="00407F29" w:rsidRDefault="00E0671E" w:rsidP="00E0671E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0671E" w:rsidRDefault="00E0671E" w:rsidP="00E0671E">
            <w:r>
              <w:t>Земельный участок для личного подсобного хозяйства</w:t>
            </w:r>
            <w:r w:rsidR="00672817">
              <w:t xml:space="preserve"> </w:t>
            </w:r>
            <w:r w:rsidR="00532BC5">
              <w:t>(находится в  безвозмездном бессрочном пользовании)</w:t>
            </w:r>
          </w:p>
        </w:tc>
        <w:tc>
          <w:tcPr>
            <w:tcW w:w="1231" w:type="dxa"/>
            <w:shd w:val="clear" w:color="auto" w:fill="auto"/>
          </w:tcPr>
          <w:p w:rsidR="00E0671E" w:rsidRDefault="00E0671E" w:rsidP="00E0671E">
            <w:pPr>
              <w:jc w:val="center"/>
            </w:pPr>
            <w:r>
              <w:t>1054</w:t>
            </w:r>
          </w:p>
          <w:p w:rsidR="00E0671E" w:rsidRDefault="00E0671E" w:rsidP="00E0671E">
            <w:pPr>
              <w:jc w:val="center"/>
            </w:pPr>
          </w:p>
        </w:tc>
        <w:tc>
          <w:tcPr>
            <w:tcW w:w="966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  <w:tc>
          <w:tcPr>
            <w:tcW w:w="1884" w:type="dxa"/>
            <w:vMerge/>
            <w:shd w:val="clear" w:color="auto" w:fill="auto"/>
          </w:tcPr>
          <w:p w:rsidR="00E0671E" w:rsidRDefault="00E0671E" w:rsidP="00E0671E">
            <w:pPr>
              <w:jc w:val="center"/>
            </w:pPr>
          </w:p>
        </w:tc>
      </w:tr>
    </w:tbl>
    <w:p w:rsidR="00663872" w:rsidRDefault="00663872" w:rsidP="00E0671E"/>
    <w:sectPr w:rsidR="00663872" w:rsidSect="000A53D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0"/>
    <w:rsid w:val="000174A0"/>
    <w:rsid w:val="00077ECF"/>
    <w:rsid w:val="00083271"/>
    <w:rsid w:val="000E33CF"/>
    <w:rsid w:val="001A7225"/>
    <w:rsid w:val="001D63E8"/>
    <w:rsid w:val="00216010"/>
    <w:rsid w:val="00263366"/>
    <w:rsid w:val="00267283"/>
    <w:rsid w:val="002A3F92"/>
    <w:rsid w:val="002B3537"/>
    <w:rsid w:val="002C6B77"/>
    <w:rsid w:val="0032082E"/>
    <w:rsid w:val="003F3EE3"/>
    <w:rsid w:val="004A7312"/>
    <w:rsid w:val="00530D52"/>
    <w:rsid w:val="00532BC5"/>
    <w:rsid w:val="005D2AC3"/>
    <w:rsid w:val="005F0081"/>
    <w:rsid w:val="00663872"/>
    <w:rsid w:val="00672817"/>
    <w:rsid w:val="006D69C0"/>
    <w:rsid w:val="006E0142"/>
    <w:rsid w:val="00716F90"/>
    <w:rsid w:val="007E6A9F"/>
    <w:rsid w:val="008F44EB"/>
    <w:rsid w:val="009347E8"/>
    <w:rsid w:val="009A3E7B"/>
    <w:rsid w:val="00A758F7"/>
    <w:rsid w:val="00B13EB4"/>
    <w:rsid w:val="00BF71ED"/>
    <w:rsid w:val="00CF7209"/>
    <w:rsid w:val="00D96374"/>
    <w:rsid w:val="00E0671E"/>
    <w:rsid w:val="00F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0198090</cp:lastModifiedBy>
  <cp:revision>31</cp:revision>
  <cp:lastPrinted>2019-05-17T12:54:00Z</cp:lastPrinted>
  <dcterms:created xsi:type="dcterms:W3CDTF">2016-04-28T08:05:00Z</dcterms:created>
  <dcterms:modified xsi:type="dcterms:W3CDTF">2021-04-30T08:52:00Z</dcterms:modified>
</cp:coreProperties>
</file>