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Сведения о доходах, имуществе и обязательствах имущественного характера,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proofErr w:type="gramStart"/>
      <w:r w:rsidRPr="00310921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Титовым Дмитрием Владимировичем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за</w:t>
      </w:r>
      <w:r w:rsidR="00396BE0">
        <w:rPr>
          <w:b/>
          <w:sz w:val="28"/>
          <w:szCs w:val="28"/>
        </w:rPr>
        <w:t xml:space="preserve"> отчетный период с 1 января 201</w:t>
      </w:r>
      <w:r w:rsidR="0082371B">
        <w:rPr>
          <w:b/>
          <w:sz w:val="28"/>
          <w:szCs w:val="28"/>
        </w:rPr>
        <w:t>8</w:t>
      </w:r>
      <w:r w:rsidR="00396BE0">
        <w:rPr>
          <w:b/>
          <w:sz w:val="28"/>
          <w:szCs w:val="28"/>
        </w:rPr>
        <w:t xml:space="preserve"> года по 31 декабря 201</w:t>
      </w:r>
      <w:r w:rsidR="0082371B">
        <w:rPr>
          <w:b/>
          <w:sz w:val="28"/>
          <w:szCs w:val="28"/>
        </w:rPr>
        <w:t>8</w:t>
      </w:r>
      <w:r w:rsidR="00F20ADE">
        <w:rPr>
          <w:b/>
          <w:sz w:val="28"/>
          <w:szCs w:val="28"/>
        </w:rPr>
        <w:t xml:space="preserve"> </w:t>
      </w:r>
      <w:r w:rsidRPr="00310921">
        <w:rPr>
          <w:b/>
          <w:sz w:val="28"/>
          <w:szCs w:val="28"/>
        </w:rPr>
        <w:t>года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</w:p>
    <w:p w:rsidR="004F3AF4" w:rsidRPr="00310921" w:rsidRDefault="004F3AF4" w:rsidP="004F3AF4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2029"/>
        <w:gridCol w:w="1417"/>
        <w:gridCol w:w="1568"/>
        <w:gridCol w:w="19"/>
        <w:gridCol w:w="1497"/>
        <w:gridCol w:w="1316"/>
        <w:gridCol w:w="1743"/>
      </w:tblGrid>
      <w:tr w:rsidR="004F3AF4" w:rsidRPr="00310921" w:rsidTr="0031092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396BE0">
              <w:rPr>
                <w:b/>
                <w:sz w:val="28"/>
                <w:szCs w:val="28"/>
                <w:lang w:eastAsia="en-US"/>
              </w:rPr>
              <w:t>ованного годового дохода за 201</w:t>
            </w:r>
            <w:r w:rsidR="00A167AB">
              <w:rPr>
                <w:b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Pr="00310921">
              <w:rPr>
                <w:b/>
                <w:sz w:val="28"/>
                <w:szCs w:val="28"/>
                <w:lang w:eastAsia="en-US"/>
              </w:rPr>
              <w:t xml:space="preserve"> год (руб.)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Автомобиль легковой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Лексус </w:t>
            </w:r>
            <w:r>
              <w:rPr>
                <w:sz w:val="28"/>
                <w:szCs w:val="28"/>
                <w:lang w:val="en-US" w:eastAsia="en-US"/>
              </w:rPr>
              <w:t>RX</w:t>
            </w:r>
            <w:r>
              <w:rPr>
                <w:sz w:val="28"/>
                <w:szCs w:val="28"/>
                <w:lang w:eastAsia="en-US"/>
              </w:rPr>
              <w:t>330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Площадь (кв</w:t>
            </w:r>
            <w:proofErr w:type="gramStart"/>
            <w:r w:rsidRPr="00310921">
              <w:rPr>
                <w:b/>
                <w:sz w:val="28"/>
                <w:szCs w:val="28"/>
                <w:lang w:eastAsia="en-US"/>
              </w:rPr>
              <w:t>.м</w:t>
            </w:r>
            <w:proofErr w:type="gramEnd"/>
            <w:r w:rsidRPr="0031092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Титов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Дмитрий Владимирович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Депутат </w:t>
            </w:r>
          </w:p>
          <w:p w:rsidR="004F3AF4" w:rsidRPr="00310921" w:rsidRDefault="00276D9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Майдаковского сельског</w:t>
            </w:r>
            <w:r w:rsidR="004F3AF4" w:rsidRPr="00310921">
              <w:rPr>
                <w:sz w:val="28"/>
                <w:szCs w:val="28"/>
                <w:lang w:eastAsia="en-US"/>
              </w:rPr>
              <w:t>о поселения</w:t>
            </w:r>
            <w:r w:rsidR="007D6FCB">
              <w:rPr>
                <w:sz w:val="28"/>
                <w:szCs w:val="28"/>
                <w:lang w:eastAsia="en-US"/>
              </w:rPr>
              <w:t>, депутат Совета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82371B" w:rsidP="00396B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4F3AF4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ВЛПХ</w:t>
            </w:r>
          </w:p>
          <w:p w:rsid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F20ADE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Титова Елена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Витальевна- супруга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75727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82371B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295000,05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Земельный участок </w:t>
            </w:r>
            <w:r w:rsidR="0075727F">
              <w:rPr>
                <w:sz w:val="28"/>
                <w:szCs w:val="28"/>
                <w:lang w:eastAsia="en-US"/>
              </w:rPr>
              <w:t>(безвозмездное пользование)</w:t>
            </w:r>
          </w:p>
          <w:p w:rsidR="00F20ADE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0ADE" w:rsidRPr="00310921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</w:t>
            </w:r>
            <w:proofErr w:type="gramStart"/>
            <w:r>
              <w:rPr>
                <w:sz w:val="28"/>
                <w:szCs w:val="28"/>
                <w:lang w:eastAsia="en-US"/>
              </w:rPr>
              <w:t>м(</w:t>
            </w:r>
            <w:proofErr w:type="gramEnd"/>
            <w:r>
              <w:rPr>
                <w:sz w:val="28"/>
                <w:szCs w:val="28"/>
                <w:lang w:eastAsia="en-US"/>
              </w:rPr>
              <w:t>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1" w:rsidRDefault="0075727F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  <w:p w:rsidR="00F20ADE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0ADE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5727F" w:rsidRDefault="0075727F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5727F" w:rsidRDefault="0075727F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5727F" w:rsidRDefault="0075727F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5727F" w:rsidRDefault="0075727F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0ADE" w:rsidRPr="00310921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F20ADE" w:rsidRDefault="00F20AD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20ADE" w:rsidRDefault="00F20AD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727F" w:rsidRDefault="0075727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727F" w:rsidRDefault="0075727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727F" w:rsidRDefault="0075727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727F" w:rsidRDefault="0075727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20ADE" w:rsidRPr="00310921" w:rsidRDefault="00F20AD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F3AF4" w:rsidRDefault="004F3AF4" w:rsidP="004F3AF4">
      <w:pPr>
        <w:jc w:val="center"/>
        <w:rPr>
          <w:b/>
        </w:rPr>
      </w:pPr>
    </w:p>
    <w:p w:rsidR="004F3AF4" w:rsidRDefault="004F3AF4" w:rsidP="004F3AF4"/>
    <w:p w:rsidR="004F3AF4" w:rsidRDefault="004F3AF4" w:rsidP="004F3AF4">
      <w:pPr>
        <w:jc w:val="center"/>
        <w:rPr>
          <w:b/>
        </w:rPr>
      </w:pPr>
    </w:p>
    <w:p w:rsidR="004F3AF4" w:rsidRDefault="004F3AF4" w:rsidP="004F3AF4">
      <w:pPr>
        <w:jc w:val="center"/>
        <w:rPr>
          <w:b/>
        </w:rPr>
      </w:pPr>
    </w:p>
    <w:p w:rsidR="004F3AF4" w:rsidRDefault="004F3AF4" w:rsidP="004F3AF4">
      <w:pPr>
        <w:jc w:val="center"/>
        <w:rPr>
          <w:b/>
        </w:rPr>
      </w:pPr>
    </w:p>
    <w:p w:rsidR="004F3AF4" w:rsidRDefault="004F3AF4" w:rsidP="004F3AF4"/>
    <w:p w:rsidR="00CA5DD6" w:rsidRDefault="00CA5DD6"/>
    <w:sectPr w:rsidR="00CA5DD6" w:rsidSect="0049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05AE"/>
    <w:rsid w:val="00276D9F"/>
    <w:rsid w:val="00310921"/>
    <w:rsid w:val="003605AE"/>
    <w:rsid w:val="00396BE0"/>
    <w:rsid w:val="00496A6B"/>
    <w:rsid w:val="004F3AF4"/>
    <w:rsid w:val="0075727F"/>
    <w:rsid w:val="007D6FCB"/>
    <w:rsid w:val="0082371B"/>
    <w:rsid w:val="009B24D1"/>
    <w:rsid w:val="00A167AB"/>
    <w:rsid w:val="00CA5DD6"/>
    <w:rsid w:val="00F2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14</cp:revision>
  <dcterms:created xsi:type="dcterms:W3CDTF">2016-04-28T08:15:00Z</dcterms:created>
  <dcterms:modified xsi:type="dcterms:W3CDTF">2019-04-23T10:46:00Z</dcterms:modified>
</cp:coreProperties>
</file>