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 xml:space="preserve">Сведения о доходах, имуществе и 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>обязательствах имущественного характера,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 xml:space="preserve"> </w:t>
      </w:r>
      <w:proofErr w:type="gramStart"/>
      <w:r w:rsidRPr="00AE4106">
        <w:rPr>
          <w:b/>
          <w:sz w:val="28"/>
          <w:szCs w:val="28"/>
        </w:rPr>
        <w:t xml:space="preserve">представленные депутатом Майдаковского сельского поселения </w:t>
      </w:r>
      <w:proofErr w:type="gramEnd"/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>Новожиловой Натальи Владимировны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  <w:r w:rsidRPr="00AE4106">
        <w:rPr>
          <w:b/>
          <w:sz w:val="28"/>
          <w:szCs w:val="28"/>
        </w:rPr>
        <w:t>за</w:t>
      </w:r>
      <w:r w:rsidR="00AE4106">
        <w:rPr>
          <w:b/>
          <w:sz w:val="28"/>
          <w:szCs w:val="28"/>
        </w:rPr>
        <w:t xml:space="preserve"> отчетный период с 1 января 201</w:t>
      </w:r>
      <w:r w:rsidR="00521D81">
        <w:rPr>
          <w:b/>
          <w:sz w:val="28"/>
          <w:szCs w:val="28"/>
        </w:rPr>
        <w:t>7</w:t>
      </w:r>
      <w:r w:rsidR="00AE4106">
        <w:rPr>
          <w:b/>
          <w:sz w:val="28"/>
          <w:szCs w:val="28"/>
        </w:rPr>
        <w:t xml:space="preserve"> года по 31 декабря 201</w:t>
      </w:r>
      <w:r w:rsidR="00521D81">
        <w:rPr>
          <w:b/>
          <w:sz w:val="28"/>
          <w:szCs w:val="28"/>
        </w:rPr>
        <w:t>7</w:t>
      </w:r>
      <w:r w:rsidRPr="00AE4106">
        <w:rPr>
          <w:b/>
          <w:sz w:val="28"/>
          <w:szCs w:val="28"/>
        </w:rPr>
        <w:t xml:space="preserve"> года</w:t>
      </w: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tabs>
          <w:tab w:val="left" w:pos="9720"/>
        </w:tabs>
        <w:jc w:val="center"/>
        <w:rPr>
          <w:b/>
          <w:sz w:val="28"/>
          <w:szCs w:val="28"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029"/>
        <w:gridCol w:w="1559"/>
        <w:gridCol w:w="1426"/>
        <w:gridCol w:w="19"/>
        <w:gridCol w:w="1497"/>
        <w:gridCol w:w="1316"/>
        <w:gridCol w:w="1743"/>
      </w:tblGrid>
      <w:tr w:rsidR="00F7771E" w:rsidRPr="00AE4106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 xml:space="preserve">Должность 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Общая сумма декларир</w:t>
            </w:r>
            <w:r w:rsidR="00AE4106">
              <w:rPr>
                <w:b/>
                <w:sz w:val="28"/>
                <w:szCs w:val="28"/>
                <w:lang w:eastAsia="en-US"/>
              </w:rPr>
              <w:t>ованного годового дохода за 201</w:t>
            </w:r>
            <w:r w:rsidR="006E1FD1">
              <w:rPr>
                <w:b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Pr="00AE4106">
              <w:rPr>
                <w:b/>
                <w:sz w:val="28"/>
                <w:szCs w:val="28"/>
                <w:lang w:eastAsia="en-US"/>
              </w:rPr>
              <w:t>год (руб.)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7771E" w:rsidRPr="00AE4106" w:rsidRDefault="00F7771E" w:rsidP="00521D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771E" w:rsidRPr="00AE4106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AE4106">
              <w:rPr>
                <w:b/>
                <w:sz w:val="28"/>
                <w:szCs w:val="28"/>
                <w:lang w:eastAsia="en-US"/>
              </w:rPr>
              <w:t>кв</w:t>
            </w:r>
            <w:proofErr w:type="gramStart"/>
            <w:r w:rsidRPr="00AE4106">
              <w:rPr>
                <w:b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  <w:r w:rsidRPr="00AE4106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1E" w:rsidRPr="00AE4106" w:rsidRDefault="00F7771E" w:rsidP="003D16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4106">
              <w:rPr>
                <w:b/>
                <w:sz w:val="28"/>
                <w:szCs w:val="28"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771E" w:rsidRPr="00AE4106" w:rsidTr="003D16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Новожилова Наталья Владимировна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 xml:space="preserve">Депутат </w:t>
            </w:r>
          </w:p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Майдаковского сельск</w:t>
            </w:r>
            <w:r w:rsidR="008129A5" w:rsidRPr="00AE4106">
              <w:rPr>
                <w:sz w:val="28"/>
                <w:szCs w:val="28"/>
                <w:lang w:eastAsia="en-US"/>
              </w:rPr>
              <w:t>о</w:t>
            </w:r>
            <w:r w:rsidRPr="00AE4106">
              <w:rPr>
                <w:sz w:val="28"/>
                <w:szCs w:val="28"/>
                <w:lang w:eastAsia="en-US"/>
              </w:rPr>
              <w:t>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7771E" w:rsidRPr="00AE4106" w:rsidRDefault="00521D81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495261,74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EB12C5" w:rsidP="00521D8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Жилой дом (</w:t>
            </w:r>
            <w:r w:rsidR="00521D81">
              <w:rPr>
                <w:sz w:val="28"/>
                <w:szCs w:val="28"/>
                <w:lang w:eastAsia="en-US"/>
              </w:rPr>
              <w:t>безвозмездное бессрочное пользование</w:t>
            </w:r>
            <w:r w:rsidRPr="00AE4106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F7771E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B12C5" w:rsidRPr="00AE4106" w:rsidRDefault="00FD1FE3" w:rsidP="00EB12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E" w:rsidRPr="00AE4106" w:rsidRDefault="00A237EA" w:rsidP="003D1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4106">
              <w:rPr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1E" w:rsidRPr="00AE4106" w:rsidRDefault="00F7771E" w:rsidP="003D164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jc w:val="center"/>
        <w:rPr>
          <w:b/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F7771E" w:rsidRPr="00AE4106" w:rsidRDefault="00F7771E" w:rsidP="00F7771E">
      <w:pPr>
        <w:rPr>
          <w:sz w:val="28"/>
          <w:szCs w:val="28"/>
        </w:rPr>
      </w:pPr>
    </w:p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D3"/>
    <w:rsid w:val="00521D81"/>
    <w:rsid w:val="006E1FD1"/>
    <w:rsid w:val="008129A5"/>
    <w:rsid w:val="00A237EA"/>
    <w:rsid w:val="00A33C92"/>
    <w:rsid w:val="00AE4106"/>
    <w:rsid w:val="00C727D3"/>
    <w:rsid w:val="00CA5DD6"/>
    <w:rsid w:val="00EB12C5"/>
    <w:rsid w:val="00F7771E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2016-04-28T08:26:00Z</dcterms:created>
  <dcterms:modified xsi:type="dcterms:W3CDTF">2018-05-14T12:40:00Z</dcterms:modified>
</cp:coreProperties>
</file>