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4A4" w:rsidRDefault="000124A4" w:rsidP="000124A4">
      <w:pPr>
        <w:spacing w:after="0" w:line="240" w:lineRule="exact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Р О Т О К О Л  </w:t>
      </w:r>
    </w:p>
    <w:p w:rsidR="000124A4" w:rsidRDefault="000124A4" w:rsidP="000124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заседания постоянной  комиссии  </w:t>
      </w:r>
    </w:p>
    <w:p w:rsidR="000124A4" w:rsidRDefault="000124A4" w:rsidP="000124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 социальной политике, законности и местному самоуправлению  </w:t>
      </w:r>
    </w:p>
    <w:p w:rsidR="000124A4" w:rsidRDefault="000124A4" w:rsidP="000124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Совета  Майдаковского  сельского  поселения  </w:t>
      </w:r>
    </w:p>
    <w:p w:rsidR="000124A4" w:rsidRDefault="000124A4" w:rsidP="000124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Палехского  муниципального  района</w:t>
      </w:r>
    </w:p>
    <w:p w:rsidR="000124A4" w:rsidRDefault="000124A4" w:rsidP="000124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124A4" w:rsidRDefault="000124A4" w:rsidP="000124A4">
      <w:pPr>
        <w:spacing w:after="0" w:line="240" w:lineRule="exact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проведения: с. Майдаково, Администрация   </w:t>
      </w:r>
    </w:p>
    <w:p w:rsidR="000124A4" w:rsidRDefault="000124A4" w:rsidP="000124A4">
      <w:pPr>
        <w:spacing w:after="0" w:line="240" w:lineRule="exact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Майдаковского  сельского поселения Палехского муниципального района</w:t>
      </w:r>
    </w:p>
    <w:p w:rsidR="000124A4" w:rsidRDefault="000124A4" w:rsidP="000124A4">
      <w:pPr>
        <w:spacing w:after="0" w:line="240" w:lineRule="exact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24A4" w:rsidRDefault="00E965D4" w:rsidP="000124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04 сентября 2</w:t>
      </w:r>
      <w:r w:rsidR="000124A4">
        <w:rPr>
          <w:rFonts w:ascii="Times New Roman" w:hAnsi="Times New Roman" w:cs="Times New Roman"/>
          <w:b/>
          <w:sz w:val="24"/>
          <w:szCs w:val="24"/>
        </w:rPr>
        <w:t>019 года                                                                                                         16.00</w:t>
      </w:r>
    </w:p>
    <w:p w:rsidR="000124A4" w:rsidRDefault="000124A4" w:rsidP="000124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с. Майдаково</w:t>
      </w:r>
    </w:p>
    <w:p w:rsidR="000124A4" w:rsidRDefault="000124A4" w:rsidP="000124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24A4" w:rsidRDefault="000124A4" w:rsidP="000124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24A4" w:rsidRDefault="000124A4" w:rsidP="000124A4">
      <w:pPr>
        <w:spacing w:after="0" w:line="220" w:lineRule="exact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Присутствуют депутаты: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124A4" w:rsidRDefault="000124A4" w:rsidP="000124A4">
      <w:pPr>
        <w:spacing w:after="0" w:line="220" w:lineRule="exact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24A4" w:rsidRDefault="000124A4" w:rsidP="000124A4">
      <w:pPr>
        <w:tabs>
          <w:tab w:val="left" w:pos="0"/>
        </w:tabs>
        <w:spacing w:after="0" w:line="220" w:lineRule="exact"/>
        <w:ind w:righ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Солоденова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 – председатель комиссии</w:t>
      </w:r>
    </w:p>
    <w:p w:rsidR="000124A4" w:rsidRDefault="000124A4" w:rsidP="000124A4">
      <w:pPr>
        <w:tabs>
          <w:tab w:val="left" w:pos="0"/>
        </w:tabs>
        <w:spacing w:after="0" w:line="220" w:lineRule="exact"/>
        <w:ind w:righ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Дунай В.Г. –  заместитель председателя </w:t>
      </w:r>
    </w:p>
    <w:p w:rsidR="000124A4" w:rsidRDefault="000124A4" w:rsidP="000124A4">
      <w:pPr>
        <w:pStyle w:val="3"/>
        <w:tabs>
          <w:tab w:val="left" w:pos="0"/>
        </w:tabs>
        <w:spacing w:line="240" w:lineRule="auto"/>
        <w:ind w:left="0"/>
        <w:contextualSpacing/>
        <w:rPr>
          <w:b w:val="0"/>
        </w:rPr>
      </w:pPr>
      <w:r>
        <w:rPr>
          <w:b w:val="0"/>
        </w:rPr>
        <w:t xml:space="preserve"> Новожилова Н.В. – секретарь</w:t>
      </w:r>
    </w:p>
    <w:p w:rsidR="000124A4" w:rsidRDefault="000124A4" w:rsidP="000124A4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Мельникова Т.В. – член комиссии </w:t>
      </w:r>
    </w:p>
    <w:p w:rsidR="006765CA" w:rsidRDefault="000124A4" w:rsidP="006765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24A4" w:rsidRDefault="006765CA" w:rsidP="006765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Приглашена:</w:t>
      </w:r>
    </w:p>
    <w:p w:rsidR="000124A4" w:rsidRDefault="00074DD7" w:rsidP="00074D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2259E">
        <w:rPr>
          <w:rFonts w:ascii="Times New Roman" w:hAnsi="Times New Roman" w:cs="Times New Roman"/>
          <w:sz w:val="24"/>
          <w:szCs w:val="24"/>
        </w:rPr>
        <w:t>Ажгибисова М. В.  – ведущий специалист по земельным и имущественным отношениям</w:t>
      </w:r>
    </w:p>
    <w:p w:rsidR="0092259E" w:rsidRPr="00074DD7" w:rsidRDefault="0092259E" w:rsidP="00074D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24A4" w:rsidRDefault="000124A4" w:rsidP="000124A4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Повестка  дня: </w:t>
      </w:r>
    </w:p>
    <w:p w:rsidR="00E965D4" w:rsidRDefault="0092259E" w:rsidP="00E965D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965D4" w:rsidRPr="00E965D4">
        <w:rPr>
          <w:rFonts w:ascii="Times New Roman" w:hAnsi="Times New Roman" w:cs="Times New Roman"/>
          <w:sz w:val="24"/>
          <w:szCs w:val="24"/>
        </w:rPr>
        <w:t xml:space="preserve"> </w:t>
      </w:r>
      <w:r w:rsidR="00E965D4">
        <w:rPr>
          <w:rFonts w:ascii="Times New Roman" w:hAnsi="Times New Roman" w:cs="Times New Roman"/>
          <w:sz w:val="24"/>
          <w:szCs w:val="24"/>
        </w:rPr>
        <w:t>О внесении изменений в Реестр (Перечень) имущества, находящегося в муниципальной собственности Майдаковского сельского поселения, утвержденный Решением Совета Майдаковского сельского поселения от 30.11.2018 № 55</w:t>
      </w:r>
    </w:p>
    <w:p w:rsidR="0092259E" w:rsidRDefault="0092259E" w:rsidP="00E965D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Докладчик: </w:t>
      </w:r>
      <w:proofErr w:type="spellStart"/>
      <w:r>
        <w:rPr>
          <w:rFonts w:ascii="Times New Roman" w:hAnsi="Times New Roman" w:cs="Times New Roman"/>
          <w:sz w:val="24"/>
          <w:szCs w:val="24"/>
        </w:rPr>
        <w:t>Ажгибисова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 В.</w:t>
      </w:r>
    </w:p>
    <w:p w:rsidR="0092259E" w:rsidRDefault="0092259E" w:rsidP="0092259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124A4" w:rsidRDefault="000124A4" w:rsidP="000124A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1.Слушали: </w:t>
      </w:r>
    </w:p>
    <w:p w:rsidR="000124A4" w:rsidRDefault="000124A4" w:rsidP="000124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Солоденову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 – председателя  комиссии</w:t>
      </w:r>
    </w:p>
    <w:p w:rsidR="000124A4" w:rsidRDefault="000124A4" w:rsidP="000124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повестки дня</w:t>
      </w:r>
    </w:p>
    <w:p w:rsidR="000124A4" w:rsidRDefault="000124A4" w:rsidP="000124A4">
      <w:pPr>
        <w:pStyle w:val="a3"/>
        <w:spacing w:line="240" w:lineRule="exact"/>
        <w:ind w:left="0"/>
        <w:rPr>
          <w:b/>
        </w:rPr>
      </w:pPr>
      <w:r>
        <w:rPr>
          <w:b/>
        </w:rPr>
        <w:t xml:space="preserve">Решили:  </w:t>
      </w:r>
      <w:r>
        <w:t>Утвердить повестку дня</w:t>
      </w:r>
      <w:r>
        <w:rPr>
          <w:b/>
        </w:rPr>
        <w:t>.</w:t>
      </w:r>
    </w:p>
    <w:p w:rsidR="000124A4" w:rsidRDefault="000124A4" w:rsidP="000124A4">
      <w:pPr>
        <w:spacing w:after="0" w:line="240" w:lineRule="exact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«за»- 4 человека, «против» - нет, «воздержались» - нет.</w:t>
      </w:r>
    </w:p>
    <w:p w:rsidR="0092259E" w:rsidRDefault="00F438FA" w:rsidP="009225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382">
        <w:rPr>
          <w:rFonts w:ascii="Times New Roman" w:hAnsi="Times New Roman" w:cs="Times New Roman"/>
          <w:b/>
          <w:sz w:val="24"/>
          <w:szCs w:val="24"/>
        </w:rPr>
        <w:t>2.</w:t>
      </w:r>
      <w:r w:rsidR="006A5382" w:rsidRPr="006A53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259E">
        <w:rPr>
          <w:rFonts w:ascii="Times New Roman" w:hAnsi="Times New Roman" w:cs="Times New Roman"/>
          <w:sz w:val="24"/>
          <w:szCs w:val="24"/>
        </w:rPr>
        <w:t>Ажгибисову</w:t>
      </w:r>
      <w:proofErr w:type="spellEnd"/>
      <w:r w:rsidR="0092259E">
        <w:rPr>
          <w:rFonts w:ascii="Times New Roman" w:hAnsi="Times New Roman" w:cs="Times New Roman"/>
          <w:sz w:val="24"/>
          <w:szCs w:val="24"/>
        </w:rPr>
        <w:t xml:space="preserve"> М. В.  – ведущий специалист по земельным и имущественным отношениям</w:t>
      </w:r>
    </w:p>
    <w:p w:rsidR="00E965D4" w:rsidRDefault="00E965D4" w:rsidP="00E965D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Реестр (Перечень) имущества, находящегося в муниципальной собственности Майдаковского сельского поселения, утвержденный Решением Совета Майдаковского сельского поселения от 30.11.2018 № 55.</w:t>
      </w:r>
    </w:p>
    <w:p w:rsidR="00E965D4" w:rsidRDefault="00F438FA" w:rsidP="00E965D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5382">
        <w:rPr>
          <w:rFonts w:ascii="Times New Roman" w:hAnsi="Times New Roman" w:cs="Times New Roman"/>
          <w:sz w:val="24"/>
          <w:szCs w:val="24"/>
        </w:rPr>
        <w:t xml:space="preserve">рекомендовать Совету принять НПА </w:t>
      </w:r>
      <w:r w:rsidR="00E965D4">
        <w:rPr>
          <w:rFonts w:ascii="Times New Roman" w:hAnsi="Times New Roman" w:cs="Times New Roman"/>
          <w:sz w:val="24"/>
          <w:szCs w:val="24"/>
        </w:rPr>
        <w:t>о внесении изменений в Реестр (Перечень) имущества, находящегося в муниципальной собственности Майдаковского сельского поселения, утвержденный Решением Совета Майдаковского сельского поселения от 30.11.2018 № 55.</w:t>
      </w:r>
    </w:p>
    <w:p w:rsidR="00F438FA" w:rsidRDefault="00F438FA" w:rsidP="00074DD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Голосовали: «за» - </w:t>
      </w:r>
      <w:r w:rsidR="006A538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человек, «воздержались» - нет, «против» - нет.</w:t>
      </w:r>
    </w:p>
    <w:p w:rsidR="0092259E" w:rsidRDefault="0092259E" w:rsidP="0092259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438FA" w:rsidRDefault="00F438FA" w:rsidP="00F43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5E12" w:rsidRDefault="00565E12" w:rsidP="00F43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24A4" w:rsidRDefault="000124A4" w:rsidP="000124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Председатель постоянной комиссии </w:t>
      </w:r>
    </w:p>
    <w:p w:rsidR="000124A4" w:rsidRDefault="000124A4" w:rsidP="000124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социальной политике, законности и </w:t>
      </w:r>
    </w:p>
    <w:p w:rsidR="000124A4" w:rsidRDefault="000124A4" w:rsidP="000124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местному самоуправлению                                                                           О. 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Солоденова</w:t>
      </w:r>
      <w:proofErr w:type="spellEnd"/>
    </w:p>
    <w:p w:rsidR="005319B2" w:rsidRDefault="005319B2"/>
    <w:sectPr w:rsidR="005319B2" w:rsidSect="00024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74449"/>
    <w:multiLevelType w:val="hybridMultilevel"/>
    <w:tmpl w:val="165E9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7C71DB"/>
    <w:multiLevelType w:val="hybridMultilevel"/>
    <w:tmpl w:val="165E9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24A4"/>
    <w:rsid w:val="000124A4"/>
    <w:rsid w:val="00074DD7"/>
    <w:rsid w:val="00312400"/>
    <w:rsid w:val="00366B28"/>
    <w:rsid w:val="00446D44"/>
    <w:rsid w:val="00517E7B"/>
    <w:rsid w:val="005319B2"/>
    <w:rsid w:val="00565E12"/>
    <w:rsid w:val="00644B64"/>
    <w:rsid w:val="006765CA"/>
    <w:rsid w:val="006A5382"/>
    <w:rsid w:val="00711BB2"/>
    <w:rsid w:val="0092259E"/>
    <w:rsid w:val="00A03FB8"/>
    <w:rsid w:val="00B83A31"/>
    <w:rsid w:val="00B85FA0"/>
    <w:rsid w:val="00B9452A"/>
    <w:rsid w:val="00D35FED"/>
    <w:rsid w:val="00D70A30"/>
    <w:rsid w:val="00E20DE8"/>
    <w:rsid w:val="00E965D4"/>
    <w:rsid w:val="00F05258"/>
    <w:rsid w:val="00F43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B64"/>
  </w:style>
  <w:style w:type="paragraph" w:styleId="3">
    <w:name w:val="heading 3"/>
    <w:basedOn w:val="a"/>
    <w:next w:val="a"/>
    <w:link w:val="30"/>
    <w:semiHidden/>
    <w:unhideWhenUsed/>
    <w:qFormat/>
    <w:rsid w:val="000124A4"/>
    <w:pPr>
      <w:keepNext/>
      <w:spacing w:after="0" w:line="220" w:lineRule="exact"/>
      <w:ind w:left="708" w:right="567"/>
      <w:jc w:val="both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124A4"/>
    <w:rPr>
      <w:rFonts w:ascii="Times New Roman" w:eastAsia="Times New Roman" w:hAnsi="Times New Roman" w:cs="Times New Roman"/>
      <w:b/>
      <w:sz w:val="24"/>
      <w:szCs w:val="24"/>
    </w:rPr>
  </w:style>
  <w:style w:type="paragraph" w:styleId="a3">
    <w:name w:val="Body Text Indent"/>
    <w:basedOn w:val="a"/>
    <w:link w:val="a4"/>
    <w:semiHidden/>
    <w:unhideWhenUsed/>
    <w:rsid w:val="000124A4"/>
    <w:pPr>
      <w:spacing w:after="0" w:line="240" w:lineRule="auto"/>
      <w:ind w:left="4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0124A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124A4"/>
    <w:pPr>
      <w:ind w:left="720"/>
      <w:contextualSpacing/>
    </w:pPr>
  </w:style>
  <w:style w:type="paragraph" w:customStyle="1" w:styleId="ConsPlusNormal">
    <w:name w:val="ConsPlusNormal"/>
    <w:rsid w:val="000124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5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2019-10-23T10:41:00Z</cp:lastPrinted>
  <dcterms:created xsi:type="dcterms:W3CDTF">2019-04-04T05:23:00Z</dcterms:created>
  <dcterms:modified xsi:type="dcterms:W3CDTF">2019-10-23T10:41:00Z</dcterms:modified>
</cp:coreProperties>
</file>