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92540A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05.02.2018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92540A" w:rsidRDefault="00E078E5" w:rsidP="00925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2540A" w:rsidRPr="0092540A">
        <w:rPr>
          <w:rFonts w:ascii="Times New Roman" w:hAnsi="Times New Roman" w:cs="Times New Roman"/>
          <w:b/>
          <w:sz w:val="24"/>
          <w:szCs w:val="24"/>
        </w:rPr>
        <w:t xml:space="preserve">Решение Совета Майдаковского сельского поселения от 05.02.2018 № 7 </w:t>
      </w:r>
    </w:p>
    <w:p w:rsidR="0092540A" w:rsidRDefault="0092540A" w:rsidP="00925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0A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Совета Майдаковского сельского поселения Палехского муниципального района от 21.11.2017 № 35</w:t>
      </w:r>
    </w:p>
    <w:p w:rsidR="0092540A" w:rsidRDefault="0092540A" w:rsidP="00925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0A">
        <w:rPr>
          <w:rFonts w:ascii="Times New Roman" w:hAnsi="Times New Roman" w:cs="Times New Roman"/>
          <w:b/>
          <w:sz w:val="24"/>
          <w:szCs w:val="24"/>
        </w:rPr>
        <w:t xml:space="preserve"> «Об установлении налога на имущество физических лиц»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78E5" w:rsidRPr="00E078E5" w:rsidRDefault="0092540A" w:rsidP="00925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8E5" w:rsidRDefault="00E078E5" w:rsidP="00E07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92540A">
        <w:rPr>
          <w:rFonts w:ascii="Times New Roman" w:hAnsi="Times New Roman" w:cs="Times New Roman"/>
          <w:sz w:val="24"/>
          <w:szCs w:val="24"/>
        </w:rPr>
        <w:t>Решения Совета Майдаковского сельского поселения от 05.02.2018 № 7 «О</w:t>
      </w:r>
      <w:proofErr w:type="gramEnd"/>
      <w:r w:rsidR="00925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40A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92540A">
        <w:rPr>
          <w:rFonts w:ascii="Times New Roman" w:hAnsi="Times New Roman" w:cs="Times New Roman"/>
          <w:sz w:val="24"/>
          <w:szCs w:val="24"/>
        </w:rPr>
        <w:t xml:space="preserve"> изменений в Решение Совета Майдаковского сельского поселения Палехского муниципального района от 21.11.2017 № 35 «Об установлении налога на имущество физических лиц».</w:t>
      </w:r>
    </w:p>
    <w:p w:rsidR="00E078E5" w:rsidRDefault="00E078E5" w:rsidP="00E07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противоречие  р</w:t>
      </w:r>
      <w:r w:rsidRPr="000D687F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E07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92540A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E078E5" w:rsidRDefault="00E078E5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C73" w:rsidRPr="00E13C73" w:rsidRDefault="00E13C73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13C73" w:rsidRPr="00E13C73" w:rsidRDefault="00E13C73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района,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3C73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E13C73">
        <w:rPr>
          <w:rFonts w:ascii="Times New Roman" w:hAnsi="Times New Roman" w:cs="Times New Roman"/>
          <w:b/>
          <w:sz w:val="24"/>
          <w:szCs w:val="24"/>
        </w:rPr>
        <w:t xml:space="preserve"> полномочия Главы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  <w:r w:rsidR="00E13C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О. Б. Клюквина</w:t>
      </w:r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922D5"/>
    <w:rsid w:val="003B24C0"/>
    <w:rsid w:val="0092540A"/>
    <w:rsid w:val="00AB4FC8"/>
    <w:rsid w:val="00B04E02"/>
    <w:rsid w:val="00E078E5"/>
    <w:rsid w:val="00E1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2019-01-10T10:35:00Z</cp:lastPrinted>
  <dcterms:created xsi:type="dcterms:W3CDTF">2017-09-15T07:23:00Z</dcterms:created>
  <dcterms:modified xsi:type="dcterms:W3CDTF">2019-01-10T10:35:00Z</dcterms:modified>
</cp:coreProperties>
</file>