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6A" w:rsidRDefault="00DA686A" w:rsidP="00DA6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02.02.202</w:t>
      </w:r>
      <w:r w:rsidR="002B29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A686A" w:rsidRDefault="00DA686A" w:rsidP="00DA6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A686A" w:rsidRDefault="00DA686A" w:rsidP="00DA6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DA686A" w:rsidRDefault="00DA686A" w:rsidP="00DA6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DA686A" w:rsidRPr="00DA686A" w:rsidRDefault="00DA686A" w:rsidP="00DA686A">
      <w:pPr>
        <w:shd w:val="clear" w:color="auto" w:fill="FFFFFF"/>
        <w:ind w:left="34" w:right="176" w:hanging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A686A">
        <w:rPr>
          <w:rFonts w:ascii="Times New Roman" w:hAnsi="Times New Roman" w:cs="Times New Roman"/>
          <w:b/>
          <w:sz w:val="24"/>
          <w:szCs w:val="24"/>
        </w:rPr>
        <w:t>02.02.2021 № 4 «О внесении изменений в решение Совета Майдаковского сельского поселения № 11 от 05.10.2020 г. «Об утверждении Положения о порядке присутствия граждан (физических лиц), в том числе представителей организаций, общественных объединений, государственных органов местного самоуправления на заседаниях совета депутатов»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686A" w:rsidRDefault="00DA686A" w:rsidP="00DA686A">
      <w:pPr>
        <w:shd w:val="clear" w:color="auto" w:fill="FFFFFF"/>
        <w:ind w:left="34" w:right="176" w:hanging="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DA686A">
        <w:rPr>
          <w:rFonts w:ascii="Times New Roman" w:hAnsi="Times New Roman" w:cs="Times New Roman"/>
          <w:sz w:val="24"/>
          <w:szCs w:val="24"/>
        </w:rPr>
        <w:t>02.02.2021 № 4 «О внесении изменений в решение Совета Майдаковского сельского поселения № 11 от 05.10.2020 г. «Об утверждении Положения о порядке присутствия граждан (физических лиц), в том числе представителей организаций, общественных объединений, государственных органов местного самоуправления на заседаниях совета депутатов»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86A" w:rsidRDefault="00DA686A" w:rsidP="00DA686A">
      <w:pPr>
        <w:shd w:val="clear" w:color="auto" w:fill="FFFFFF"/>
        <w:ind w:left="34" w:right="176" w:hanging="34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A686A" w:rsidRDefault="00DA686A" w:rsidP="00DA6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6A" w:rsidRDefault="00DA686A" w:rsidP="00DA6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DA686A" w:rsidRDefault="00DA686A" w:rsidP="00DA6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A686A" w:rsidRDefault="00DA686A" w:rsidP="00DA6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A686A" w:rsidRDefault="00DA686A" w:rsidP="00DA6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DA686A" w:rsidRDefault="00DA686A" w:rsidP="00DA6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6A" w:rsidRDefault="00DA686A" w:rsidP="00DA6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6A" w:rsidRDefault="00DA686A" w:rsidP="00DA6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DA686A" w:rsidRDefault="00DA686A" w:rsidP="00DA6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6A" w:rsidRDefault="00DA686A" w:rsidP="00DA6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A686A" w:rsidRDefault="00DA686A" w:rsidP="00DA6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A686A" w:rsidRDefault="00DA686A" w:rsidP="00DA68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86A" w:rsidRDefault="00DA686A" w:rsidP="00DA686A">
      <w:pPr>
        <w:spacing w:after="0"/>
        <w:jc w:val="both"/>
      </w:pPr>
    </w:p>
    <w:p w:rsidR="00BC278D" w:rsidRDefault="00BC278D"/>
    <w:sectPr w:rsidR="00BC278D" w:rsidSect="00CB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86A"/>
    <w:rsid w:val="002B2965"/>
    <w:rsid w:val="00BC278D"/>
    <w:rsid w:val="00CB456D"/>
    <w:rsid w:val="00DA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Company>Org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2021-03-30T11:50:00Z</cp:lastPrinted>
  <dcterms:created xsi:type="dcterms:W3CDTF">2021-03-29T09:43:00Z</dcterms:created>
  <dcterms:modified xsi:type="dcterms:W3CDTF">2021-03-30T11:50:00Z</dcterms:modified>
</cp:coreProperties>
</file>