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87" w:rsidRDefault="00663887" w:rsidP="00663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03.02.2021  год</w:t>
      </w:r>
    </w:p>
    <w:p w:rsidR="00663887" w:rsidRDefault="00663887" w:rsidP="00663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663887" w:rsidRPr="002225AB" w:rsidRDefault="00663887" w:rsidP="00663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5AB"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2225AB" w:rsidRDefault="00663887" w:rsidP="002225AB">
      <w:pPr>
        <w:autoSpaceDE w:val="0"/>
        <w:autoSpaceDN w:val="0"/>
        <w:adjustRightInd w:val="0"/>
        <w:spacing w:after="0"/>
        <w:ind w:right="176" w:firstLine="174"/>
        <w:jc w:val="both"/>
        <w:rPr>
          <w:rStyle w:val="a3"/>
          <w:color w:val="3B2D36"/>
          <w:sz w:val="24"/>
          <w:szCs w:val="24"/>
        </w:rPr>
      </w:pPr>
      <w:proofErr w:type="gramStart"/>
      <w:r w:rsidRPr="002225AB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от 03.02.2021 № 6</w:t>
      </w:r>
      <w:r w:rsidR="00222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5AB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Pr="00663887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и дополнений  в постановление Администрации Майдаковского сельского поселения Палехского муниципального района   от  19.10.2020 № 52  «Об утверждении порядка формирования, ведения, ежегодного дополнения и опубликования перечня муниципального имущества Майдаковского 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</w:t>
      </w:r>
      <w:proofErr w:type="gramEnd"/>
      <w:r w:rsidRPr="00663887"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субъектов  малого и среднего предпринимательства, </w:t>
      </w:r>
      <w:r w:rsidRPr="00663887">
        <w:rPr>
          <w:rStyle w:val="FontStyle36"/>
          <w:rFonts w:eastAsiaTheme="minorHAnsi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 (</w:t>
      </w:r>
      <w:proofErr w:type="spellStart"/>
      <w:r w:rsidRPr="00663887">
        <w:rPr>
          <w:rStyle w:val="FontStyle36"/>
          <w:rFonts w:eastAsiaTheme="minorHAnsi"/>
          <w:spacing w:val="-6"/>
          <w:sz w:val="24"/>
          <w:szCs w:val="24"/>
        </w:rPr>
        <w:t>самозанятым</w:t>
      </w:r>
      <w:proofErr w:type="spellEnd"/>
      <w:r w:rsidRPr="00663887">
        <w:rPr>
          <w:rStyle w:val="FontStyle36"/>
          <w:rFonts w:eastAsiaTheme="minorHAnsi"/>
          <w:spacing w:val="-6"/>
          <w:sz w:val="24"/>
          <w:szCs w:val="24"/>
        </w:rPr>
        <w:t xml:space="preserve"> гражданам)</w:t>
      </w:r>
      <w:bookmarkEnd w:id="0"/>
      <w:r w:rsidRPr="00663887">
        <w:rPr>
          <w:rFonts w:ascii="Times New Roman" w:hAnsi="Times New Roman" w:cs="Times New Roman"/>
          <w:sz w:val="24"/>
          <w:szCs w:val="24"/>
        </w:rPr>
        <w:t>»</w:t>
      </w:r>
      <w:r w:rsidRPr="00663887">
        <w:rPr>
          <w:rStyle w:val="a3"/>
          <w:color w:val="3B2D36"/>
          <w:sz w:val="24"/>
          <w:szCs w:val="24"/>
        </w:rPr>
        <w:t>.</w:t>
      </w:r>
    </w:p>
    <w:p w:rsidR="002225AB" w:rsidRDefault="002225AB" w:rsidP="002225AB">
      <w:pPr>
        <w:autoSpaceDE w:val="0"/>
        <w:autoSpaceDN w:val="0"/>
        <w:adjustRightInd w:val="0"/>
        <w:spacing w:after="0"/>
        <w:ind w:right="176" w:firstLine="174"/>
        <w:jc w:val="both"/>
        <w:rPr>
          <w:rStyle w:val="a3"/>
          <w:color w:val="3B2D36"/>
          <w:sz w:val="24"/>
          <w:szCs w:val="24"/>
        </w:rPr>
      </w:pPr>
    </w:p>
    <w:p w:rsidR="002225AB" w:rsidRDefault="00663887" w:rsidP="002225AB">
      <w:pPr>
        <w:autoSpaceDE w:val="0"/>
        <w:autoSpaceDN w:val="0"/>
        <w:adjustRightInd w:val="0"/>
        <w:spacing w:after="0"/>
        <w:ind w:right="176" w:firstLine="17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D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Pr="00663887">
        <w:rPr>
          <w:rFonts w:ascii="Times New Roman" w:hAnsi="Times New Roman" w:cs="Times New Roman"/>
        </w:rPr>
        <w:t>03.02.2021 № 6 «</w:t>
      </w:r>
      <w:r w:rsidRPr="00663887">
        <w:rPr>
          <w:rFonts w:ascii="Times New Roman" w:hAnsi="Times New Roman" w:cs="Times New Roman"/>
          <w:bCs/>
          <w:sz w:val="24"/>
          <w:szCs w:val="24"/>
        </w:rPr>
        <w:t>О внесении изменений  и дополнений  в постановление Администрации Майдаковского сельского поселения Палехского муниципального района   от  19.10.2020 № 52  «Об утверждении порядка формирования, ведения, ежегодного дополнения и опубликования перечня муниципального имущества Майдаковского  сельского поселения Палехского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</w:t>
      </w:r>
      <w:proofErr w:type="gramEnd"/>
      <w:r w:rsidRPr="00663887">
        <w:rPr>
          <w:rFonts w:ascii="Times New Roman" w:hAnsi="Times New Roman" w:cs="Times New Roman"/>
          <w:bCs/>
          <w:sz w:val="24"/>
          <w:szCs w:val="24"/>
        </w:rPr>
        <w:t xml:space="preserve">  малого и среднего предпринимательства, </w:t>
      </w:r>
      <w:r w:rsidRPr="00663887">
        <w:rPr>
          <w:rStyle w:val="FontStyle36"/>
          <w:rFonts w:eastAsiaTheme="minorHAnsi"/>
          <w:b w:val="0"/>
          <w:spacing w:val="-6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 (</w:t>
      </w:r>
      <w:proofErr w:type="spellStart"/>
      <w:r w:rsidRPr="00663887">
        <w:rPr>
          <w:rStyle w:val="FontStyle36"/>
          <w:rFonts w:eastAsiaTheme="minorHAnsi"/>
          <w:b w:val="0"/>
          <w:spacing w:val="-6"/>
          <w:sz w:val="24"/>
          <w:szCs w:val="24"/>
        </w:rPr>
        <w:t>самозанятым</w:t>
      </w:r>
      <w:proofErr w:type="spellEnd"/>
      <w:r w:rsidRPr="00663887">
        <w:rPr>
          <w:rStyle w:val="FontStyle36"/>
          <w:rFonts w:eastAsiaTheme="minorHAnsi"/>
          <w:b w:val="0"/>
          <w:spacing w:val="-6"/>
          <w:sz w:val="24"/>
          <w:szCs w:val="24"/>
        </w:rPr>
        <w:t xml:space="preserve"> гражданам)</w:t>
      </w:r>
      <w:r w:rsidR="002225AB">
        <w:rPr>
          <w:rStyle w:val="FontStyle36"/>
          <w:rFonts w:eastAsiaTheme="minorHAnsi"/>
          <w:b w:val="0"/>
          <w:spacing w:val="-6"/>
          <w:sz w:val="24"/>
          <w:szCs w:val="24"/>
        </w:rPr>
        <w:t>».</w:t>
      </w:r>
    </w:p>
    <w:p w:rsidR="00663887" w:rsidRDefault="00663887" w:rsidP="002225AB">
      <w:pPr>
        <w:autoSpaceDE w:val="0"/>
        <w:autoSpaceDN w:val="0"/>
        <w:adjustRightInd w:val="0"/>
        <w:spacing w:after="0"/>
        <w:ind w:right="176" w:firstLine="174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663887" w:rsidRDefault="00663887" w:rsidP="00663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2225AB" w:rsidRDefault="002225AB" w:rsidP="00663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887" w:rsidRDefault="00663887" w:rsidP="006638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663887" w:rsidRDefault="00663887" w:rsidP="006638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663887" w:rsidRDefault="00663887" w:rsidP="006638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2225AB" w:rsidRDefault="002225AB" w:rsidP="00663887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887" w:rsidRDefault="00663887" w:rsidP="00663887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3441A" w:rsidRDefault="00663887" w:rsidP="002225AB">
      <w:pPr>
        <w:tabs>
          <w:tab w:val="left" w:pos="0"/>
        </w:tabs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53441A" w:rsidSect="002225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887"/>
    <w:rsid w:val="002225AB"/>
    <w:rsid w:val="0053441A"/>
    <w:rsid w:val="0066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663887"/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663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2021-03-29T07:25:00Z</cp:lastPrinted>
  <dcterms:created xsi:type="dcterms:W3CDTF">2021-03-29T06:32:00Z</dcterms:created>
  <dcterms:modified xsi:type="dcterms:W3CDTF">2021-03-29T07:26:00Z</dcterms:modified>
</cp:coreProperties>
</file>