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30" w:rsidRDefault="00192030" w:rsidP="00192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04.02.2021  год</w:t>
      </w:r>
    </w:p>
    <w:p w:rsidR="00192030" w:rsidRDefault="00192030" w:rsidP="0019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192030" w:rsidRPr="00192030" w:rsidRDefault="00192030" w:rsidP="00CC2A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25AB"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  <w:r w:rsidR="00CC2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5AB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от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25AB">
        <w:rPr>
          <w:rFonts w:ascii="Times New Roman" w:hAnsi="Times New Roman" w:cs="Times New Roman"/>
          <w:b/>
          <w:sz w:val="24"/>
          <w:szCs w:val="24"/>
        </w:rPr>
        <w:t xml:space="preserve">.02.2021 №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225AB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Pr="0019203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 дополнений  в постановление  Администрации Майдаковского сельского поселения Палехского муниципального района  от 19.10.2020   № 51 «Об утверждении </w:t>
      </w:r>
      <w:r w:rsidRPr="00192030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Майдаковского сельского поселения Палехского муниципального района, предназначенного для предоставления</w:t>
      </w:r>
      <w:proofErr w:type="gramEnd"/>
      <w:r w:rsidRPr="00192030">
        <w:rPr>
          <w:rFonts w:ascii="Times New Roman" w:hAnsi="Times New Roman" w:cs="Times New Roman"/>
          <w:b/>
          <w:bCs/>
          <w:sz w:val="24"/>
          <w:szCs w:val="24"/>
        </w:rPr>
        <w:t xml:space="preserve">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920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92030">
        <w:rPr>
          <w:rStyle w:val="FontStyle36"/>
          <w:rFonts w:eastAsiaTheme="minorEastAsia"/>
          <w:spacing w:val="-6"/>
          <w:sz w:val="24"/>
          <w:szCs w:val="24"/>
        </w:rPr>
        <w:t>а также физическим лицам, не являющимся  индивидуальными предпринимателями и применяющим специальный налоговый режим  «Налог на профессиональный доход</w:t>
      </w:r>
      <w:r w:rsidR="00A83408">
        <w:rPr>
          <w:rStyle w:val="FontStyle36"/>
          <w:rFonts w:eastAsiaTheme="minorEastAsia"/>
          <w:spacing w:val="-6"/>
          <w:sz w:val="24"/>
          <w:szCs w:val="24"/>
        </w:rPr>
        <w:t>»</w:t>
      </w:r>
      <w:r w:rsidRPr="00192030">
        <w:rPr>
          <w:rStyle w:val="FontStyle36"/>
          <w:rFonts w:eastAsiaTheme="minorEastAsia"/>
          <w:spacing w:val="-6"/>
          <w:sz w:val="24"/>
          <w:szCs w:val="24"/>
        </w:rPr>
        <w:t xml:space="preserve"> (</w:t>
      </w:r>
      <w:proofErr w:type="spellStart"/>
      <w:r w:rsidRPr="00192030">
        <w:rPr>
          <w:rStyle w:val="FontStyle36"/>
          <w:rFonts w:eastAsiaTheme="minorEastAsia"/>
          <w:spacing w:val="-6"/>
          <w:sz w:val="24"/>
          <w:szCs w:val="24"/>
        </w:rPr>
        <w:t>самозанятым</w:t>
      </w:r>
      <w:proofErr w:type="spellEnd"/>
      <w:r w:rsidRPr="00192030">
        <w:rPr>
          <w:rStyle w:val="FontStyle36"/>
          <w:rFonts w:eastAsiaTheme="minorEastAsia"/>
          <w:spacing w:val="-6"/>
          <w:sz w:val="24"/>
          <w:szCs w:val="24"/>
        </w:rPr>
        <w:t xml:space="preserve"> гражданам)</w:t>
      </w:r>
      <w:r>
        <w:rPr>
          <w:rStyle w:val="FontStyle36"/>
          <w:rFonts w:eastAsiaTheme="minorEastAsia"/>
          <w:spacing w:val="-6"/>
          <w:sz w:val="24"/>
          <w:szCs w:val="24"/>
        </w:rPr>
        <w:t xml:space="preserve"> </w:t>
      </w:r>
      <w:r w:rsidRPr="00192030">
        <w:rPr>
          <w:rFonts w:ascii="Times New Roman" w:hAnsi="Times New Roman" w:cs="Times New Roman"/>
          <w:bCs/>
          <w:sz w:val="24"/>
          <w:szCs w:val="24"/>
        </w:rPr>
        <w:t>».</w:t>
      </w:r>
    </w:p>
    <w:bookmarkEnd w:id="0"/>
    <w:p w:rsidR="00CC2ACF" w:rsidRDefault="00192030" w:rsidP="00CC2ACF">
      <w:pPr>
        <w:spacing w:after="0"/>
        <w:jc w:val="both"/>
        <w:rPr>
          <w:rStyle w:val="FontStyle36"/>
          <w:rFonts w:eastAsiaTheme="minorEastAsia"/>
          <w:b w:val="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D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="00CC2ACF" w:rsidRPr="00CC2ACF">
        <w:rPr>
          <w:rFonts w:ascii="Times New Roman" w:hAnsi="Times New Roman" w:cs="Times New Roman"/>
          <w:sz w:val="24"/>
          <w:szCs w:val="24"/>
        </w:rPr>
        <w:t xml:space="preserve">04.02.2021 № 8  «О внесении изменений и  дополнений  в постановление  Администрации Майдаковского сельского поселения Палехского муниципального района  от 19.10.2020   № 51 «Об утверждении </w:t>
      </w:r>
      <w:r w:rsidR="00CC2ACF" w:rsidRPr="00CC2ACF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Майдаковского сельского поселения Палехского муниципального района, предназначенного для предоставления во владение и (или пользование) субъектам малого</w:t>
      </w:r>
      <w:proofErr w:type="gramEnd"/>
      <w:r w:rsidR="00CC2ACF" w:rsidRPr="00CC2ACF">
        <w:rPr>
          <w:rFonts w:ascii="Times New Roman" w:hAnsi="Times New Roman" w:cs="Times New Roman"/>
          <w:bCs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CC2ACF" w:rsidRPr="00CC2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ACF" w:rsidRPr="00CC2ACF">
        <w:rPr>
          <w:rStyle w:val="FontStyle36"/>
          <w:rFonts w:eastAsiaTheme="minorEastAsia"/>
          <w:b w:val="0"/>
          <w:spacing w:val="-6"/>
          <w:sz w:val="24"/>
          <w:szCs w:val="24"/>
        </w:rPr>
        <w:t>а также физическим лицам, не являющимся  индивидуальными предпринимателями и применяющим специальный налоговый режим  «Налог на профессиональный доход» (</w:t>
      </w:r>
      <w:proofErr w:type="spellStart"/>
      <w:r w:rsidR="00CC2ACF" w:rsidRPr="00CC2ACF">
        <w:rPr>
          <w:rStyle w:val="FontStyle36"/>
          <w:rFonts w:eastAsiaTheme="minorEastAsia"/>
          <w:b w:val="0"/>
          <w:spacing w:val="-6"/>
          <w:sz w:val="24"/>
          <w:szCs w:val="24"/>
        </w:rPr>
        <w:t>самозанятым</w:t>
      </w:r>
      <w:proofErr w:type="spellEnd"/>
      <w:r w:rsidR="00CC2ACF" w:rsidRPr="00CC2ACF">
        <w:rPr>
          <w:rStyle w:val="FontStyle36"/>
          <w:rFonts w:eastAsiaTheme="minorEastAsia"/>
          <w:b w:val="0"/>
          <w:spacing w:val="-6"/>
          <w:sz w:val="24"/>
          <w:szCs w:val="24"/>
        </w:rPr>
        <w:t xml:space="preserve"> гражданам)</w:t>
      </w:r>
      <w:r w:rsidR="00CC2ACF">
        <w:rPr>
          <w:rStyle w:val="FontStyle36"/>
          <w:rFonts w:eastAsiaTheme="minorEastAsia"/>
          <w:b w:val="0"/>
          <w:spacing w:val="-6"/>
          <w:sz w:val="24"/>
          <w:szCs w:val="24"/>
        </w:rPr>
        <w:t>».</w:t>
      </w:r>
    </w:p>
    <w:p w:rsidR="00192030" w:rsidRDefault="00192030" w:rsidP="00CC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192030" w:rsidRDefault="00192030" w:rsidP="0019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192030" w:rsidRDefault="00192030" w:rsidP="0019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030" w:rsidRDefault="00192030" w:rsidP="001920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192030" w:rsidRDefault="00192030" w:rsidP="001920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192030" w:rsidRDefault="00192030" w:rsidP="001920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192030" w:rsidRDefault="00192030" w:rsidP="00192030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030" w:rsidRDefault="00192030" w:rsidP="00192030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56F9A" w:rsidRDefault="00192030" w:rsidP="00CC2ACF">
      <w:pPr>
        <w:tabs>
          <w:tab w:val="left" w:pos="0"/>
        </w:tabs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A56F9A" w:rsidSect="00CC2A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030"/>
    <w:rsid w:val="00192030"/>
    <w:rsid w:val="00A56F9A"/>
    <w:rsid w:val="00A83408"/>
    <w:rsid w:val="00C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192030"/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192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2021-03-29T09:33:00Z</cp:lastPrinted>
  <dcterms:created xsi:type="dcterms:W3CDTF">2021-03-29T09:14:00Z</dcterms:created>
  <dcterms:modified xsi:type="dcterms:W3CDTF">2021-03-29T09:34:00Z</dcterms:modified>
</cp:coreProperties>
</file>