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87" w:rsidRDefault="00932387" w:rsidP="00932387">
      <w:pPr>
        <w:rPr>
          <w:rFonts w:ascii="Times New Roman" w:hAnsi="Times New Roman" w:cs="Times New Roman"/>
          <w:b/>
          <w:sz w:val="24"/>
          <w:szCs w:val="24"/>
        </w:rPr>
      </w:pPr>
      <w:r>
        <w:rPr>
          <w:rFonts w:ascii="Times New Roman" w:hAnsi="Times New Roman" w:cs="Times New Roman"/>
          <w:b/>
          <w:sz w:val="24"/>
          <w:szCs w:val="24"/>
        </w:rPr>
        <w:t xml:space="preserve">18.12.2017 год </w:t>
      </w:r>
    </w:p>
    <w:p w:rsidR="00932387" w:rsidRDefault="00932387" w:rsidP="00932387">
      <w:pPr>
        <w:jc w:val="center"/>
        <w:rPr>
          <w:rFonts w:ascii="Times New Roman" w:hAnsi="Times New Roman" w:cs="Times New Roman"/>
          <w:b/>
          <w:sz w:val="24"/>
          <w:szCs w:val="24"/>
        </w:rPr>
      </w:pPr>
      <w:r>
        <w:rPr>
          <w:rFonts w:ascii="Times New Roman" w:hAnsi="Times New Roman" w:cs="Times New Roman"/>
          <w:b/>
          <w:sz w:val="24"/>
          <w:szCs w:val="24"/>
        </w:rPr>
        <w:t>ЭКСПЕРТНОЕ  ЗАКЛЮЧЕНИЕ</w:t>
      </w:r>
    </w:p>
    <w:p w:rsidR="00932387" w:rsidRDefault="00932387" w:rsidP="0093238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решение   Совета   Майдаковского  сельского  поселения </w:t>
      </w:r>
    </w:p>
    <w:p w:rsidR="00932387" w:rsidRDefault="00932387" w:rsidP="00932387">
      <w:pPr>
        <w:spacing w:after="0"/>
        <w:jc w:val="center"/>
        <w:rPr>
          <w:rFonts w:ascii="Times New Roman" w:hAnsi="Times New Roman" w:cs="Times New Roman"/>
          <w:b/>
          <w:sz w:val="24"/>
          <w:szCs w:val="24"/>
        </w:rPr>
      </w:pPr>
      <w:r>
        <w:rPr>
          <w:rFonts w:ascii="Times New Roman" w:hAnsi="Times New Roman" w:cs="Times New Roman"/>
          <w:b/>
          <w:sz w:val="24"/>
          <w:szCs w:val="24"/>
        </w:rPr>
        <w:t>Палехского  муниципального  района  Ивановской области</w:t>
      </w:r>
    </w:p>
    <w:p w:rsidR="00932387" w:rsidRDefault="00932387" w:rsidP="00932387">
      <w:pPr>
        <w:spacing w:after="0"/>
        <w:jc w:val="center"/>
        <w:rPr>
          <w:rFonts w:ascii="Times New Roman" w:hAnsi="Times New Roman" w:cs="Times New Roman"/>
          <w:b/>
          <w:sz w:val="24"/>
          <w:szCs w:val="24"/>
        </w:rPr>
      </w:pPr>
      <w:r>
        <w:rPr>
          <w:rFonts w:ascii="Times New Roman" w:hAnsi="Times New Roman" w:cs="Times New Roman"/>
          <w:b/>
          <w:sz w:val="24"/>
          <w:szCs w:val="24"/>
        </w:rPr>
        <w:t>от 18.12.2017  года  № 37  «О внесении изменений и дополнений в Устав Майдаковского сельского поселения Палехского муниципального района Ивановской области».</w:t>
      </w:r>
    </w:p>
    <w:p w:rsidR="00932387" w:rsidRDefault="00932387" w:rsidP="00932387">
      <w:pPr>
        <w:jc w:val="both"/>
        <w:rPr>
          <w:b/>
          <w:sz w:val="28"/>
          <w:szCs w:val="28"/>
        </w:rPr>
      </w:pPr>
    </w:p>
    <w:p w:rsidR="00932387" w:rsidRDefault="00932387" w:rsidP="00932387">
      <w:pPr>
        <w:spacing w:after="0"/>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 xml:space="preserve">Администрацией  Майдаковского  сельского  поселения  Палехского муниципального  района  в  соответствии  с  Уставом  Майдаковского  сельского  поселения  Палехского муниципального  района  Ивановской  области, постановлением  Администрации  Майдаковского  сельского  поселения  Палехского  муниципального  района    от  26  декабря 2014  № 112  «О  порядке  проведения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экспертизы  муниципальных  нормативных  актов  и  проектов  муниципальных  нормативных  правовых  актов»,  проведена  правовая  и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экспертиза  решения  Совета   Майдаковского  сельского  поселения Палехского  муниципального  района  от</w:t>
      </w:r>
      <w:proofErr w:type="gramEnd"/>
      <w:r>
        <w:rPr>
          <w:rFonts w:ascii="Times New Roman" w:hAnsi="Times New Roman" w:cs="Times New Roman"/>
          <w:sz w:val="24"/>
          <w:szCs w:val="24"/>
        </w:rPr>
        <w:t xml:space="preserve"> 18.12.2017  года  № 37  «О внесении изменений и дополнений в Устав Майдаковского сельского поселения Палехского муниципального района Ивановской области». Администрацией  Майдаковского  сельского  поселения  Палехского  муниципального  района  не  установлено противоречие  решения федеральному  законодательству,  законодательству  Ивановской  области,  Уставу  Майдаковского  сельского  поселения  Палехского  муниципального  района  Ивановской  области.</w:t>
      </w:r>
    </w:p>
    <w:p w:rsidR="00932387" w:rsidRDefault="00932387" w:rsidP="00932387">
      <w:pPr>
        <w:jc w:val="both"/>
        <w:rPr>
          <w:rFonts w:ascii="Times New Roman" w:hAnsi="Times New Roman" w:cs="Times New Roman"/>
          <w:sz w:val="24"/>
          <w:szCs w:val="24"/>
        </w:rPr>
      </w:pPr>
    </w:p>
    <w:p w:rsidR="00932387" w:rsidRDefault="00932387" w:rsidP="00932387">
      <w:pPr>
        <w:jc w:val="both"/>
        <w:rPr>
          <w:rFonts w:ascii="Times New Roman" w:hAnsi="Times New Roman" w:cs="Times New Roman"/>
          <w:sz w:val="24"/>
          <w:szCs w:val="24"/>
        </w:rPr>
      </w:pPr>
      <w:r>
        <w:rPr>
          <w:rFonts w:ascii="Times New Roman" w:hAnsi="Times New Roman" w:cs="Times New Roman"/>
          <w:sz w:val="24"/>
          <w:szCs w:val="24"/>
        </w:rPr>
        <w:t>Решение  не  содержит коррупционных  факторов.</w:t>
      </w:r>
    </w:p>
    <w:p w:rsidR="00932387" w:rsidRDefault="00932387" w:rsidP="00932387">
      <w:pPr>
        <w:spacing w:after="0"/>
        <w:jc w:val="both"/>
        <w:rPr>
          <w:rFonts w:ascii="Times New Roman" w:hAnsi="Times New Roman" w:cs="Times New Roman"/>
          <w:b/>
          <w:sz w:val="24"/>
          <w:szCs w:val="24"/>
        </w:rPr>
      </w:pPr>
      <w:r>
        <w:rPr>
          <w:rFonts w:ascii="Times New Roman" w:hAnsi="Times New Roman" w:cs="Times New Roman"/>
          <w:b/>
          <w:sz w:val="24"/>
          <w:szCs w:val="24"/>
        </w:rPr>
        <w:t>Заместитель Главы Администрации</w:t>
      </w:r>
    </w:p>
    <w:p w:rsidR="00932387" w:rsidRDefault="00932387" w:rsidP="00932387">
      <w:pPr>
        <w:spacing w:after="0"/>
        <w:jc w:val="both"/>
        <w:rPr>
          <w:rFonts w:ascii="Times New Roman" w:hAnsi="Times New Roman" w:cs="Times New Roman"/>
          <w:b/>
          <w:sz w:val="24"/>
          <w:szCs w:val="24"/>
        </w:rPr>
      </w:pPr>
      <w:r>
        <w:rPr>
          <w:rFonts w:ascii="Times New Roman" w:hAnsi="Times New Roman" w:cs="Times New Roman"/>
          <w:b/>
          <w:sz w:val="24"/>
          <w:szCs w:val="24"/>
        </w:rPr>
        <w:t>Майдаковского сельского поселения</w:t>
      </w:r>
    </w:p>
    <w:p w:rsidR="00932387" w:rsidRDefault="00932387" w:rsidP="00932387">
      <w:pPr>
        <w:spacing w:after="0"/>
        <w:jc w:val="both"/>
        <w:rPr>
          <w:rFonts w:ascii="Times New Roman" w:hAnsi="Times New Roman" w:cs="Times New Roman"/>
          <w:b/>
          <w:sz w:val="24"/>
          <w:szCs w:val="24"/>
        </w:rPr>
      </w:pPr>
      <w:r>
        <w:rPr>
          <w:rFonts w:ascii="Times New Roman" w:hAnsi="Times New Roman" w:cs="Times New Roman"/>
          <w:b/>
          <w:sz w:val="24"/>
          <w:szCs w:val="24"/>
        </w:rPr>
        <w:t>Палехского муниципального района                                                              О.Б.Клюквина</w:t>
      </w:r>
    </w:p>
    <w:p w:rsidR="00932387" w:rsidRDefault="00932387" w:rsidP="00932387">
      <w:pPr>
        <w:spacing w:after="0"/>
        <w:jc w:val="both"/>
        <w:rPr>
          <w:rFonts w:ascii="Times New Roman" w:hAnsi="Times New Roman" w:cs="Times New Roman"/>
          <w:b/>
          <w:sz w:val="24"/>
          <w:szCs w:val="24"/>
        </w:rPr>
      </w:pPr>
    </w:p>
    <w:p w:rsidR="00932387" w:rsidRDefault="00932387" w:rsidP="00932387">
      <w:pPr>
        <w:spacing w:after="0"/>
        <w:jc w:val="both"/>
        <w:rPr>
          <w:rFonts w:ascii="Times New Roman" w:hAnsi="Times New Roman" w:cs="Times New Roman"/>
          <w:b/>
          <w:sz w:val="24"/>
          <w:szCs w:val="24"/>
        </w:rPr>
      </w:pPr>
    </w:p>
    <w:p w:rsidR="00932387" w:rsidRDefault="00932387" w:rsidP="00932387">
      <w:pPr>
        <w:spacing w:after="0"/>
        <w:jc w:val="both"/>
        <w:rPr>
          <w:rFonts w:ascii="Times New Roman" w:hAnsi="Times New Roman" w:cs="Times New Roman"/>
          <w:b/>
          <w:sz w:val="24"/>
          <w:szCs w:val="24"/>
        </w:rPr>
      </w:pPr>
      <w:r>
        <w:rPr>
          <w:rFonts w:ascii="Times New Roman" w:hAnsi="Times New Roman" w:cs="Times New Roman"/>
          <w:b/>
          <w:sz w:val="24"/>
          <w:szCs w:val="24"/>
        </w:rPr>
        <w:t>Согласовано.</w:t>
      </w:r>
    </w:p>
    <w:p w:rsidR="00932387" w:rsidRDefault="00932387" w:rsidP="00932387">
      <w:pPr>
        <w:spacing w:after="0"/>
        <w:jc w:val="both"/>
        <w:rPr>
          <w:rFonts w:ascii="Times New Roman" w:hAnsi="Times New Roman" w:cs="Times New Roman"/>
          <w:b/>
          <w:sz w:val="24"/>
          <w:szCs w:val="24"/>
        </w:rPr>
      </w:pPr>
    </w:p>
    <w:p w:rsidR="00932387" w:rsidRDefault="00932387" w:rsidP="00932387">
      <w:pPr>
        <w:spacing w:after="0"/>
        <w:jc w:val="both"/>
        <w:rPr>
          <w:rFonts w:ascii="Times New Roman" w:hAnsi="Times New Roman" w:cs="Times New Roman"/>
          <w:b/>
          <w:sz w:val="24"/>
          <w:szCs w:val="24"/>
        </w:rPr>
      </w:pPr>
      <w:r>
        <w:rPr>
          <w:rFonts w:ascii="Times New Roman" w:hAnsi="Times New Roman" w:cs="Times New Roman"/>
          <w:b/>
          <w:sz w:val="24"/>
          <w:szCs w:val="24"/>
        </w:rPr>
        <w:t>Глава</w:t>
      </w:r>
    </w:p>
    <w:p w:rsidR="00932387" w:rsidRDefault="00932387" w:rsidP="00932387">
      <w:pPr>
        <w:spacing w:after="0"/>
        <w:jc w:val="both"/>
        <w:rPr>
          <w:rFonts w:ascii="Times New Roman" w:hAnsi="Times New Roman" w:cs="Times New Roman"/>
          <w:b/>
          <w:sz w:val="24"/>
          <w:szCs w:val="24"/>
        </w:rPr>
      </w:pPr>
      <w:r>
        <w:rPr>
          <w:rFonts w:ascii="Times New Roman" w:hAnsi="Times New Roman" w:cs="Times New Roman"/>
          <w:b/>
          <w:sz w:val="24"/>
          <w:szCs w:val="24"/>
        </w:rPr>
        <w:t>Майдаковского  сельского  поселения</w:t>
      </w:r>
    </w:p>
    <w:p w:rsidR="00932387" w:rsidRDefault="00932387" w:rsidP="00932387">
      <w:pPr>
        <w:jc w:val="both"/>
        <w:rPr>
          <w:rFonts w:ascii="Times New Roman" w:hAnsi="Times New Roman" w:cs="Times New Roman"/>
          <w:b/>
          <w:sz w:val="24"/>
          <w:szCs w:val="24"/>
        </w:rPr>
      </w:pPr>
      <w:r>
        <w:rPr>
          <w:rFonts w:ascii="Times New Roman" w:hAnsi="Times New Roman" w:cs="Times New Roman"/>
          <w:b/>
          <w:sz w:val="24"/>
          <w:szCs w:val="24"/>
        </w:rPr>
        <w:t>Палехского  муниципального  района                                                           Н.В.Ларина</w:t>
      </w:r>
    </w:p>
    <w:p w:rsidR="00932387" w:rsidRDefault="00932387" w:rsidP="00932387">
      <w:pPr>
        <w:ind w:firstLine="708"/>
        <w:jc w:val="both"/>
        <w:rPr>
          <w:rFonts w:ascii="Times New Roman" w:hAnsi="Times New Roman" w:cs="Times New Roman"/>
          <w:sz w:val="24"/>
          <w:szCs w:val="24"/>
        </w:rPr>
      </w:pPr>
    </w:p>
    <w:p w:rsidR="00932387" w:rsidRDefault="00932387" w:rsidP="00932387"/>
    <w:p w:rsidR="00932387" w:rsidRDefault="00932387" w:rsidP="00932387"/>
    <w:p w:rsidR="00932387" w:rsidRDefault="00932387" w:rsidP="00932387"/>
    <w:p w:rsidR="00932387" w:rsidRDefault="00932387" w:rsidP="00932387"/>
    <w:p w:rsidR="00932387" w:rsidRDefault="00932387" w:rsidP="00932387"/>
    <w:p w:rsidR="00932387" w:rsidRDefault="00932387" w:rsidP="00932387"/>
    <w:p w:rsidR="009E737B" w:rsidRDefault="009E737B"/>
    <w:sectPr w:rsidR="009E7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387"/>
    <w:rsid w:val="00932387"/>
    <w:rsid w:val="009E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Org</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2017-12-22T11:25:00Z</cp:lastPrinted>
  <dcterms:created xsi:type="dcterms:W3CDTF">2017-12-22T11:24:00Z</dcterms:created>
  <dcterms:modified xsi:type="dcterms:W3CDTF">2017-12-22T11:25:00Z</dcterms:modified>
</cp:coreProperties>
</file>