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D" w:rsidRDefault="003E205D" w:rsidP="003E205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ИВАНОВСКАЯ  ОБЛАСТЬ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3E205D" w:rsidRDefault="003E205D" w:rsidP="003E205D">
      <w:pPr>
        <w:jc w:val="center"/>
      </w:pPr>
    </w:p>
    <w:p w:rsidR="003E205D" w:rsidRDefault="003E205D" w:rsidP="003E205D">
      <w:pPr>
        <w:jc w:val="right"/>
      </w:pPr>
    </w:p>
    <w:p w:rsidR="003E205D" w:rsidRDefault="003E205D" w:rsidP="003E205D">
      <w:pPr>
        <w:jc w:val="center"/>
        <w:rPr>
          <w:b/>
        </w:rPr>
      </w:pPr>
      <w:r>
        <w:rPr>
          <w:b/>
        </w:rPr>
        <w:t>РЕШЕНИЕ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jc w:val="center"/>
        <w:rPr>
          <w:b/>
          <w:color w:val="0000FF"/>
        </w:rPr>
      </w:pPr>
      <w:r>
        <w:rPr>
          <w:b/>
          <w:color w:val="0000FF"/>
        </w:rPr>
        <w:t>02 марта 2016 года  № 8</w:t>
      </w:r>
    </w:p>
    <w:p w:rsidR="003E205D" w:rsidRDefault="003E205D" w:rsidP="003E205D">
      <w:pPr>
        <w:rPr>
          <w:b/>
          <w:color w:val="0000FF"/>
        </w:rPr>
      </w:pPr>
    </w:p>
    <w:p w:rsidR="003E205D" w:rsidRDefault="003E205D" w:rsidP="003E205D"/>
    <w:p w:rsidR="003E205D" w:rsidRDefault="003E205D" w:rsidP="003E205D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Об утверждении отчета об исполнении бюджета </w:t>
      </w:r>
    </w:p>
    <w:p w:rsidR="003E205D" w:rsidRDefault="003E205D" w:rsidP="003E205D">
      <w:pPr>
        <w:pStyle w:val="a3"/>
        <w:tabs>
          <w:tab w:val="left" w:pos="0"/>
        </w:tabs>
        <w:jc w:val="center"/>
        <w:rPr>
          <w:b/>
          <w:sz w:val="24"/>
        </w:rPr>
      </w:pPr>
      <w:proofErr w:type="spellStart"/>
      <w:r>
        <w:rPr>
          <w:b/>
          <w:sz w:val="24"/>
        </w:rPr>
        <w:t>Майдаковского</w:t>
      </w:r>
      <w:proofErr w:type="spellEnd"/>
      <w:r>
        <w:rPr>
          <w:b/>
          <w:sz w:val="24"/>
        </w:rPr>
        <w:t xml:space="preserve"> сельского поселения за  2015 год.</w:t>
      </w:r>
    </w:p>
    <w:p w:rsidR="00B70F67" w:rsidRDefault="00B70F67" w:rsidP="003E205D">
      <w:pPr>
        <w:jc w:val="both"/>
        <w:rPr>
          <w:b/>
        </w:rPr>
      </w:pPr>
    </w:p>
    <w:p w:rsidR="003E205D" w:rsidRDefault="003E205D" w:rsidP="00B70F67">
      <w:pPr>
        <w:ind w:firstLine="708"/>
        <w:jc w:val="both"/>
      </w:pPr>
      <w:r>
        <w:t xml:space="preserve">  В  соответствии  со ст. 264.2 Бюджетного кодек</w:t>
      </w:r>
      <w:r w:rsidR="00B70F67">
        <w:t xml:space="preserve">са РФ (в действующей редакции), </w:t>
      </w:r>
      <w:r>
        <w:t xml:space="preserve">Положением о бюджетном процессе в муниципальном образовании </w:t>
      </w:r>
      <w:proofErr w:type="spellStart"/>
      <w:r>
        <w:t>Майдаковское</w:t>
      </w:r>
      <w:proofErr w:type="spellEnd"/>
      <w:r>
        <w:t xml:space="preserve"> сельское поселение от 02.07.2013 года № 18-1 , Уставом  </w:t>
      </w:r>
      <w:proofErr w:type="spellStart"/>
      <w:r>
        <w:t>Майдаковского</w:t>
      </w:r>
      <w:proofErr w:type="spellEnd"/>
      <w:r>
        <w:t xml:space="preserve">  сельского  поселения  Палехского  муниципальн</w:t>
      </w:r>
      <w:r w:rsidR="00B70F67">
        <w:t>ого района  Ивановской  области, з</w:t>
      </w:r>
      <w:r>
        <w:t xml:space="preserve">аслушав  и обсудив отчет </w:t>
      </w:r>
      <w:r w:rsidR="00B70F67">
        <w:t xml:space="preserve">Главы </w:t>
      </w:r>
      <w:r>
        <w:t xml:space="preserve">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</w:t>
      </w:r>
    </w:p>
    <w:p w:rsidR="003E205D" w:rsidRDefault="003E205D" w:rsidP="003E205D">
      <w:pPr>
        <w:tabs>
          <w:tab w:val="right" w:pos="9355"/>
        </w:tabs>
      </w:pPr>
      <w:r>
        <w:t xml:space="preserve">     </w:t>
      </w:r>
    </w:p>
    <w:p w:rsidR="003E205D" w:rsidRDefault="003E205D" w:rsidP="003E205D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jc w:val="center"/>
        <w:rPr>
          <w:b/>
        </w:rPr>
      </w:pPr>
    </w:p>
    <w:p w:rsidR="006725DF" w:rsidRPr="006725DF" w:rsidRDefault="003E205D" w:rsidP="006725DF">
      <w:pPr>
        <w:jc w:val="center"/>
        <w:rPr>
          <w:b/>
        </w:rPr>
      </w:pPr>
      <w:bookmarkStart w:id="0" w:name="_GoBack"/>
      <w:bookmarkEnd w:id="0"/>
      <w:r>
        <w:rPr>
          <w:b/>
        </w:rPr>
        <w:t>РЕШИЛ:</w:t>
      </w:r>
    </w:p>
    <w:p w:rsidR="003E205D" w:rsidRDefault="003E205D" w:rsidP="003E205D">
      <w:pPr>
        <w:jc w:val="center"/>
        <w:rPr>
          <w:b/>
        </w:rPr>
      </w:pPr>
    </w:p>
    <w:p w:rsidR="003E205D" w:rsidRDefault="003E205D" w:rsidP="003E205D">
      <w:pPr>
        <w:ind w:firstLine="708"/>
        <w:jc w:val="both"/>
      </w:pPr>
      <w:r>
        <w:t xml:space="preserve">1.Утвердить отчет об исполнении бюджета </w:t>
      </w:r>
      <w:proofErr w:type="spellStart"/>
      <w:r>
        <w:t>Майдаковского</w:t>
      </w:r>
      <w:proofErr w:type="spellEnd"/>
      <w:r>
        <w:t xml:space="preserve"> сельского поселения за 2015 год по доходам  в сумме  10807,9 тыс.</w:t>
      </w:r>
      <w:r w:rsidR="007F2492">
        <w:t xml:space="preserve"> </w:t>
      </w:r>
      <w:r>
        <w:t xml:space="preserve">рублей, по расходам в сумме </w:t>
      </w:r>
      <w:r w:rsidR="007F2492">
        <w:t>10760,8</w:t>
      </w:r>
      <w:r>
        <w:t xml:space="preserve"> тыс.</w:t>
      </w:r>
      <w:r w:rsidR="007F2492">
        <w:t xml:space="preserve"> </w:t>
      </w:r>
      <w:r>
        <w:t>рублей (прилагается).</w:t>
      </w:r>
    </w:p>
    <w:p w:rsidR="003E205D" w:rsidRDefault="003E205D" w:rsidP="003E205D">
      <w:pPr>
        <w:ind w:firstLine="708"/>
        <w:jc w:val="both"/>
      </w:pPr>
      <w:r>
        <w:t xml:space="preserve">2.В целях экономии бюджетных расходов  и повышения эффективности использования финансовых средств руководителям муниципальных учреждений и структурных  подразделений </w:t>
      </w:r>
      <w:r w:rsidR="006725DF">
        <w:t>А</w:t>
      </w:r>
      <w:r>
        <w:t xml:space="preserve">дминистрации </w:t>
      </w:r>
      <w:proofErr w:type="spellStart"/>
      <w:r>
        <w:t>Майдаковского</w:t>
      </w:r>
      <w:proofErr w:type="spellEnd"/>
      <w:r>
        <w:t xml:space="preserve"> сельского поселения:</w:t>
      </w:r>
    </w:p>
    <w:p w:rsidR="003E205D" w:rsidRDefault="003E205D" w:rsidP="003E205D">
      <w:pPr>
        <w:ind w:firstLine="708"/>
        <w:jc w:val="both"/>
      </w:pPr>
      <w:r>
        <w:t>2.1.Повысить контроль  за выполнением мер по исполнению бюджета, предусмотренных муниципальными правовыми актами.</w:t>
      </w:r>
    </w:p>
    <w:p w:rsidR="003E205D" w:rsidRDefault="003E205D" w:rsidP="003E205D">
      <w:pPr>
        <w:ind w:firstLine="708"/>
        <w:jc w:val="both"/>
      </w:pPr>
      <w:r>
        <w:t>2.2.Провести совещания в учреждениях по вопросу экономии финансовых и материальных ресурсов.</w:t>
      </w:r>
    </w:p>
    <w:p w:rsidR="003E205D" w:rsidRDefault="003E205D" w:rsidP="003E205D">
      <w:pPr>
        <w:ind w:firstLine="708"/>
        <w:jc w:val="both"/>
      </w:pPr>
      <w:r>
        <w:t>2.3.Установить постоянный контроль  за использованием целевых средств и недопущением образования кредиторской задолженности.</w:t>
      </w:r>
    </w:p>
    <w:p w:rsidR="003E205D" w:rsidRDefault="003E205D" w:rsidP="003E205D">
      <w:pPr>
        <w:ind w:firstLine="708"/>
        <w:jc w:val="both"/>
      </w:pPr>
      <w:r>
        <w:t>2.4.Обеспечить своевременное размещение заказов на поставки товаров, выполнение работ и оказание услуг для нужд учреждений в пределах лимитов бюджетных обязательств.</w:t>
      </w:r>
    </w:p>
    <w:p w:rsidR="003E205D" w:rsidRDefault="003E205D" w:rsidP="003E205D">
      <w:pPr>
        <w:ind w:firstLine="708"/>
        <w:jc w:val="both"/>
      </w:pPr>
      <w:r>
        <w:t xml:space="preserve">3. Настоящее решение обнародовать в соответствии с Уставом </w:t>
      </w:r>
      <w:proofErr w:type="spellStart"/>
      <w:r>
        <w:t>Майдаковского</w:t>
      </w:r>
      <w:proofErr w:type="spellEnd"/>
      <w:r>
        <w:t xml:space="preserve"> сельского поселения Палехского муниципального района  Ивановской области.</w:t>
      </w: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ind w:firstLine="708"/>
        <w:jc w:val="both"/>
      </w:pPr>
    </w:p>
    <w:p w:rsidR="003E205D" w:rsidRDefault="003E205D" w:rsidP="003E205D">
      <w:pPr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сельского поселения </w:t>
      </w:r>
    </w:p>
    <w:p w:rsidR="003E205D" w:rsidRDefault="003E205D" w:rsidP="003E205D">
      <w:pPr>
        <w:rPr>
          <w:b/>
        </w:rPr>
      </w:pPr>
      <w:r>
        <w:rPr>
          <w:b/>
        </w:rPr>
        <w:t xml:space="preserve">Палехского муниципального района                                                       </w:t>
      </w:r>
      <w:proofErr w:type="spellStart"/>
      <w:r w:rsidR="006725DF">
        <w:rPr>
          <w:b/>
        </w:rPr>
        <w:t>Н.В.Ларина</w:t>
      </w:r>
      <w:proofErr w:type="spellEnd"/>
    </w:p>
    <w:p w:rsidR="002F2BCE" w:rsidRDefault="002F2BCE"/>
    <w:sectPr w:rsidR="002F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5C"/>
    <w:rsid w:val="002F2BCE"/>
    <w:rsid w:val="003E205D"/>
    <w:rsid w:val="00671C5C"/>
    <w:rsid w:val="006725DF"/>
    <w:rsid w:val="007F2492"/>
    <w:rsid w:val="00B7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E205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3E20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0198090</dc:creator>
  <cp:keywords/>
  <dc:description/>
  <cp:lastModifiedBy>0198090</cp:lastModifiedBy>
  <cp:revision>3</cp:revision>
  <dcterms:created xsi:type="dcterms:W3CDTF">2016-03-21T08:21:00Z</dcterms:created>
  <dcterms:modified xsi:type="dcterms:W3CDTF">2016-03-21T10:35:00Z</dcterms:modified>
</cp:coreProperties>
</file>