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</w:p>
    <w:p w:rsidR="004C356F" w:rsidRDefault="004C356F" w:rsidP="004C3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56F" w:rsidRDefault="004C356F" w:rsidP="004C356F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ПАЛЕХСКОГО  МУНИЦИПАЛЬНОГО  РАЙОНА</w:t>
      </w:r>
    </w:p>
    <w:p w:rsidR="004C356F" w:rsidRDefault="004C356F" w:rsidP="004C35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 О  С  Т  А  Н  О  В  Л  Е  Н  И  Е</w:t>
      </w:r>
    </w:p>
    <w:p w:rsidR="004C356F" w:rsidRDefault="00893E5A" w:rsidP="003010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D33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356F">
        <w:rPr>
          <w:rFonts w:ascii="Times New Roman" w:hAnsi="Times New Roman" w:cs="Times New Roman"/>
          <w:b/>
          <w:bCs/>
          <w:sz w:val="24"/>
          <w:szCs w:val="24"/>
        </w:rPr>
        <w:t xml:space="preserve"> года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83312" w:rsidRDefault="004C356F" w:rsidP="0098331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О расходных обязательствах </w:t>
      </w:r>
      <w:proofErr w:type="spellStart"/>
      <w:r w:rsidRPr="004C271E">
        <w:rPr>
          <w:rFonts w:ascii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4C27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связанных </w:t>
      </w:r>
      <w:r w:rsidR="00A63C99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 поэтапным доведением средней заработной платы работникам культуры </w:t>
      </w:r>
      <w:r w:rsidR="0098331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муниципального казенного учреждения </w:t>
      </w:r>
      <w:proofErr w:type="spellStart"/>
      <w:r w:rsidR="004C271E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>Майдаковск</w:t>
      </w:r>
      <w:r w:rsidR="00983312">
        <w:rPr>
          <w:rFonts w:ascii="Times New Roman" w:eastAsia="Arial" w:hAnsi="Times New Roman" w:cs="Times New Roman"/>
          <w:b/>
          <w:bCs/>
          <w:sz w:val="24"/>
          <w:szCs w:val="24"/>
        </w:rPr>
        <w:t>ий</w:t>
      </w:r>
      <w:proofErr w:type="spellEnd"/>
      <w:r w:rsidR="004C271E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сельск</w:t>
      </w:r>
      <w:r w:rsidR="00983312">
        <w:rPr>
          <w:rFonts w:ascii="Times New Roman" w:eastAsia="Arial" w:hAnsi="Times New Roman" w:cs="Times New Roman"/>
          <w:b/>
          <w:bCs/>
          <w:sz w:val="24"/>
          <w:szCs w:val="24"/>
        </w:rPr>
        <w:t>ий</w:t>
      </w:r>
      <w:r w:rsidR="004C271E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клуб</w:t>
      </w:r>
    </w:p>
    <w:p w:rsidR="00454568" w:rsidRDefault="004C271E" w:rsidP="0098331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63C99" w:rsidRPr="004C271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до средней заработной</w:t>
      </w:r>
      <w:r w:rsidR="00A63C99" w:rsidRPr="004C27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платы в Ивановской области</w:t>
      </w:r>
    </w:p>
    <w:p w:rsidR="004C271E" w:rsidRDefault="004C271E" w:rsidP="00A63C9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C271E" w:rsidRPr="002B56B8" w:rsidRDefault="004C271E" w:rsidP="0098331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В соответствии с </w:t>
      </w:r>
      <w:r w:rsidRPr="002B56B8">
        <w:rPr>
          <w:rFonts w:ascii="Times New Roman" w:eastAsia="Arial" w:hAnsi="Times New Roman" w:cs="Times New Roman"/>
          <w:sz w:val="24"/>
          <w:szCs w:val="24"/>
        </w:rPr>
        <w:t xml:space="preserve">постановлением Правительства Ивановской области от 13.11.2013 N 453-п «Об утверждении государственной программы Ивановской области "Культура Ивановской области» (в действующей редакции), Администрация </w:t>
      </w:r>
      <w:proofErr w:type="spellStart"/>
      <w:r w:rsidRPr="002B56B8">
        <w:rPr>
          <w:rFonts w:ascii="Times New Roman" w:eastAsia="Arial" w:hAnsi="Times New Roman" w:cs="Times New Roman"/>
          <w:sz w:val="24"/>
          <w:szCs w:val="24"/>
        </w:rPr>
        <w:t>Майдаковского</w:t>
      </w:r>
      <w:proofErr w:type="spellEnd"/>
      <w:r w:rsidRPr="002B56B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4C271E" w:rsidRPr="002B56B8" w:rsidRDefault="004C271E" w:rsidP="004C271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B56B8">
        <w:rPr>
          <w:rFonts w:ascii="Times New Roman" w:eastAsia="Arial" w:hAnsi="Times New Roman" w:cs="Times New Roman"/>
          <w:b/>
          <w:sz w:val="24"/>
          <w:szCs w:val="24"/>
        </w:rPr>
        <w:t>ПОСТАНОВЛЯЕТ:</w:t>
      </w:r>
    </w:p>
    <w:p w:rsidR="004C271E" w:rsidRPr="002B56B8" w:rsidRDefault="00591C0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B56B8">
        <w:rPr>
          <w:rFonts w:ascii="Times New Roman" w:eastAsia="Arial" w:hAnsi="Times New Roman" w:cs="Times New Roman"/>
          <w:sz w:val="24"/>
          <w:szCs w:val="24"/>
        </w:rPr>
        <w:t xml:space="preserve">1.Установить расходное обязательство </w:t>
      </w:r>
      <w:proofErr w:type="spellStart"/>
      <w:r w:rsidRPr="002B56B8">
        <w:rPr>
          <w:rFonts w:ascii="Times New Roman" w:eastAsia="Arial" w:hAnsi="Times New Roman" w:cs="Times New Roman"/>
          <w:sz w:val="24"/>
          <w:szCs w:val="24"/>
        </w:rPr>
        <w:t>Майдаковского</w:t>
      </w:r>
      <w:proofErr w:type="spellEnd"/>
      <w:r w:rsidRPr="002B56B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на </w:t>
      </w:r>
      <w:proofErr w:type="spellStart"/>
      <w:r w:rsidRPr="002B56B8">
        <w:rPr>
          <w:rFonts w:ascii="Times New Roman" w:eastAsia="Arial" w:hAnsi="Times New Roman" w:cs="Times New Roman"/>
          <w:sz w:val="24"/>
          <w:szCs w:val="24"/>
        </w:rPr>
        <w:t>софинансирование</w:t>
      </w:r>
      <w:proofErr w:type="spellEnd"/>
      <w:r w:rsidRPr="002B56B8">
        <w:rPr>
          <w:rFonts w:ascii="Times New Roman" w:eastAsia="Arial" w:hAnsi="Times New Roman" w:cs="Times New Roman"/>
          <w:sz w:val="24"/>
          <w:szCs w:val="24"/>
        </w:rPr>
        <w:t xml:space="preserve">  из муниципального бюджета на поэтапное доведение средней заработной платы</w:t>
      </w:r>
      <w:r w:rsidRPr="002B56B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работникам культуры </w:t>
      </w:r>
      <w:r w:rsidR="000A7294">
        <w:rPr>
          <w:rFonts w:ascii="Times New Roman" w:eastAsia="Arial" w:hAnsi="Times New Roman" w:cs="Times New Roman"/>
          <w:bCs/>
          <w:sz w:val="24"/>
          <w:szCs w:val="24"/>
        </w:rPr>
        <w:t xml:space="preserve">муниципального казенного учреждения </w:t>
      </w:r>
      <w:proofErr w:type="spellStart"/>
      <w:r w:rsidRPr="002B56B8">
        <w:rPr>
          <w:rFonts w:ascii="Times New Roman" w:eastAsia="Arial" w:hAnsi="Times New Roman" w:cs="Times New Roman"/>
          <w:bCs/>
          <w:sz w:val="24"/>
          <w:szCs w:val="24"/>
        </w:rPr>
        <w:t>Майдаковск</w:t>
      </w:r>
      <w:r w:rsidR="000A7294">
        <w:rPr>
          <w:rFonts w:ascii="Times New Roman" w:eastAsia="Arial" w:hAnsi="Times New Roman" w:cs="Times New Roman"/>
          <w:bCs/>
          <w:sz w:val="24"/>
          <w:szCs w:val="24"/>
        </w:rPr>
        <w:t>ий</w:t>
      </w:r>
      <w:proofErr w:type="spellEnd"/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 сельск</w:t>
      </w:r>
      <w:r w:rsidR="000A7294">
        <w:rPr>
          <w:rFonts w:ascii="Times New Roman" w:eastAsia="Arial" w:hAnsi="Times New Roman" w:cs="Times New Roman"/>
          <w:bCs/>
          <w:sz w:val="24"/>
          <w:szCs w:val="24"/>
        </w:rPr>
        <w:t>ий</w:t>
      </w: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 клуб </w:t>
      </w:r>
      <w:r w:rsidRPr="002B56B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до средней заработной</w:t>
      </w:r>
      <w:r w:rsidRPr="002B56B8">
        <w:rPr>
          <w:rFonts w:ascii="Times New Roman" w:eastAsia="Arial" w:hAnsi="Times New Roman" w:cs="Times New Roman"/>
          <w:bCs/>
          <w:sz w:val="24"/>
          <w:szCs w:val="24"/>
        </w:rPr>
        <w:t xml:space="preserve"> платы в Ивановской области.</w:t>
      </w:r>
    </w:p>
    <w:p w:rsidR="00591C00" w:rsidRDefault="00591C0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2.Срок исполнения расходн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ого </w:t>
      </w:r>
      <w:r>
        <w:rPr>
          <w:rFonts w:ascii="Times New Roman" w:eastAsia="Arial" w:hAnsi="Times New Roman" w:cs="Times New Roman"/>
          <w:bCs/>
          <w:sz w:val="24"/>
          <w:szCs w:val="24"/>
        </w:rPr>
        <w:t>обязательств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>а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до 31.12.201</w:t>
      </w:r>
      <w:r w:rsidR="00893E5A">
        <w:rPr>
          <w:rFonts w:ascii="Times New Roman" w:eastAsia="Arial" w:hAnsi="Times New Roman" w:cs="Times New Roman"/>
          <w:bCs/>
          <w:sz w:val="24"/>
          <w:szCs w:val="24"/>
        </w:rPr>
        <w:t>9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года.</w:t>
      </w:r>
    </w:p>
    <w:p w:rsidR="00591C00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3.Финансирование из расходного обязательства осуществляется за счет: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3.1.Субсидии, выделяемой из областного бюджета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, в размере </w:t>
      </w:r>
      <w:r w:rsidR="00893E5A">
        <w:rPr>
          <w:rFonts w:ascii="Times New Roman" w:eastAsia="Arial" w:hAnsi="Times New Roman" w:cs="Times New Roman"/>
          <w:bCs/>
          <w:sz w:val="24"/>
          <w:szCs w:val="24"/>
        </w:rPr>
        <w:t>169 316,00</w:t>
      </w:r>
      <w:r w:rsidR="0013419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3.2.Средств бюджета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Майдаковского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сельского поселения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FF1E73" w:rsidRPr="00FF1E7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в размере </w:t>
      </w:r>
      <w:r w:rsidR="00893E5A">
        <w:rPr>
          <w:rFonts w:ascii="Times New Roman" w:eastAsia="Arial" w:hAnsi="Times New Roman" w:cs="Times New Roman"/>
          <w:bCs/>
          <w:sz w:val="24"/>
          <w:szCs w:val="24"/>
        </w:rPr>
        <w:t>861</w:t>
      </w:r>
      <w:r w:rsidR="002678E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93E5A">
        <w:rPr>
          <w:rFonts w:ascii="Times New Roman" w:eastAsia="Arial" w:hAnsi="Times New Roman" w:cs="Times New Roman"/>
          <w:bCs/>
          <w:sz w:val="24"/>
          <w:szCs w:val="24"/>
        </w:rPr>
        <w:t>352</w:t>
      </w:r>
      <w:r w:rsidR="00DD3838">
        <w:rPr>
          <w:rFonts w:ascii="Times New Roman" w:eastAsia="Arial" w:hAnsi="Times New Roman" w:cs="Times New Roman"/>
          <w:bCs/>
          <w:sz w:val="24"/>
          <w:szCs w:val="24"/>
        </w:rPr>
        <w:t>,00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3.3.Средств бюджета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Майдаковского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сельского поселения на </w:t>
      </w:r>
      <w:r w:rsidRPr="00B35357">
        <w:rPr>
          <w:rFonts w:ascii="Times New Roman" w:eastAsia="Arial" w:hAnsi="Times New Roman" w:cs="Times New Roman"/>
          <w:bCs/>
          <w:sz w:val="24"/>
          <w:szCs w:val="24"/>
        </w:rPr>
        <w:t>поэтапн</w:t>
      </w:r>
      <w:r w:rsidR="00D25B7F">
        <w:rPr>
          <w:rFonts w:ascii="Times New Roman" w:eastAsia="Arial" w:hAnsi="Times New Roman" w:cs="Times New Roman"/>
          <w:bCs/>
          <w:sz w:val="24"/>
          <w:szCs w:val="24"/>
        </w:rPr>
        <w:t>ое</w:t>
      </w:r>
      <w:r w:rsidRPr="00B35357">
        <w:rPr>
          <w:rFonts w:ascii="Times New Roman" w:eastAsia="Arial" w:hAnsi="Times New Roman" w:cs="Times New Roman"/>
          <w:bCs/>
          <w:sz w:val="24"/>
          <w:szCs w:val="24"/>
        </w:rPr>
        <w:t xml:space="preserve"> доведение средней заработной платы работников культуры муниципальных учреждений культуры Ивановской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35357">
        <w:rPr>
          <w:rFonts w:ascii="Times New Roman" w:eastAsia="Arial" w:hAnsi="Times New Roman" w:cs="Times New Roman"/>
          <w:bCs/>
          <w:sz w:val="24"/>
          <w:szCs w:val="24"/>
        </w:rPr>
        <w:t>до средней заработной платы в Ивановской области</w:t>
      </w:r>
      <w:r w:rsidR="00983312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FF1E73" w:rsidRPr="00FF1E7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в размере </w:t>
      </w:r>
      <w:r w:rsidR="00893E5A">
        <w:rPr>
          <w:rFonts w:ascii="Times New Roman" w:hAnsi="Times New Roman" w:cs="Times New Roman"/>
          <w:sz w:val="24"/>
          <w:szCs w:val="24"/>
        </w:rPr>
        <w:t>15</w:t>
      </w:r>
      <w:r w:rsidR="008500A0">
        <w:rPr>
          <w:rFonts w:ascii="Times New Roman" w:hAnsi="Times New Roman" w:cs="Times New Roman"/>
          <w:sz w:val="24"/>
          <w:szCs w:val="24"/>
        </w:rPr>
        <w:t xml:space="preserve"> </w:t>
      </w:r>
      <w:r w:rsidR="00893E5A">
        <w:rPr>
          <w:rFonts w:ascii="Times New Roman" w:hAnsi="Times New Roman" w:cs="Times New Roman"/>
          <w:sz w:val="24"/>
          <w:szCs w:val="24"/>
        </w:rPr>
        <w:t>624</w:t>
      </w:r>
      <w:r w:rsidR="008D7D33">
        <w:rPr>
          <w:rFonts w:ascii="Times New Roman" w:hAnsi="Times New Roman" w:cs="Times New Roman"/>
          <w:sz w:val="24"/>
          <w:szCs w:val="24"/>
        </w:rPr>
        <w:t>,00</w:t>
      </w:r>
      <w:r w:rsidR="00FF1E73">
        <w:rPr>
          <w:rFonts w:ascii="Times New Roman" w:eastAsia="Arial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35357" w:rsidRDefault="00B35357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4.Определить муниципальное казенное учреждение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Майдаковский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сельский клуб главным распорядителем бюджетных средств по расходному обязательству</w:t>
      </w:r>
      <w:r w:rsidR="00FF117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FF1170" w:rsidRDefault="00FF117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5.Контроль за исполнением настоящего постановления возложить на директора муниципального казенного учреждения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Майдаковский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сельский клуб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Блинову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Н.М.</w:t>
      </w:r>
    </w:p>
    <w:p w:rsidR="00FF1170" w:rsidRDefault="00FF1170" w:rsidP="00FF117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Default="00FF1170" w:rsidP="008C3FE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FF1170" w:rsidRDefault="00FF1170" w:rsidP="00591C00">
      <w:pPr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7E5F2C" w:rsidRPr="007E5F2C" w:rsidRDefault="007E5F2C" w:rsidP="007E5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2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7E5F2C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7E5F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93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="00893E5A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="00893E5A"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FF1170" w:rsidRPr="00BD1877" w:rsidRDefault="00FF1170" w:rsidP="00BD1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1170" w:rsidRPr="00BD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9"/>
    <w:rsid w:val="00023537"/>
    <w:rsid w:val="00066EE4"/>
    <w:rsid w:val="000A7294"/>
    <w:rsid w:val="00134193"/>
    <w:rsid w:val="001C638C"/>
    <w:rsid w:val="002678EB"/>
    <w:rsid w:val="002B56B8"/>
    <w:rsid w:val="00301005"/>
    <w:rsid w:val="00454568"/>
    <w:rsid w:val="0046614E"/>
    <w:rsid w:val="004C271E"/>
    <w:rsid w:val="004C356F"/>
    <w:rsid w:val="00517349"/>
    <w:rsid w:val="00591C00"/>
    <w:rsid w:val="00691CE4"/>
    <w:rsid w:val="007603B9"/>
    <w:rsid w:val="007E5F2C"/>
    <w:rsid w:val="008500A0"/>
    <w:rsid w:val="00893E5A"/>
    <w:rsid w:val="008C3FE1"/>
    <w:rsid w:val="008D7D33"/>
    <w:rsid w:val="00983312"/>
    <w:rsid w:val="00A63C99"/>
    <w:rsid w:val="00A726C1"/>
    <w:rsid w:val="00B35357"/>
    <w:rsid w:val="00BD1877"/>
    <w:rsid w:val="00CA3E00"/>
    <w:rsid w:val="00D25B7F"/>
    <w:rsid w:val="00DD3838"/>
    <w:rsid w:val="00FF1170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16</cp:revision>
  <dcterms:created xsi:type="dcterms:W3CDTF">2017-03-30T08:48:00Z</dcterms:created>
  <dcterms:modified xsi:type="dcterms:W3CDTF">2019-02-05T12:59:00Z</dcterms:modified>
</cp:coreProperties>
</file>