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 ОБЛАСТЬ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EC" w:rsidRDefault="006522EC" w:rsidP="0060619A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О  С  Т  А  Н  О  В  Л  Е  Н  И  Е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09 ноября  2018 года      № 39-1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Плана мероприятий по противодействию коррупции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Администрации  Майдаковского сельского поселения 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Палехского муниципального района 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2019 - 2020 годы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22EC" w:rsidRDefault="006522EC" w:rsidP="0060619A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C483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25 декабря 2008 года №273-ФЗ «О противодействии коррупции», Указом Президента РФ от 13.04.2010 № 460 "О Национальной стратегии противодействия коррупции и Национальном плане противодействия коррупции на 2010 - 2011 годы", Указом Президента РФ от 01.04.2016 № 147 "О Национальном плане противодействия коррупции на 2016 - 2017 годы", </w:t>
      </w:r>
      <w:r>
        <w:rPr>
          <w:rFonts w:ascii="Times New Roman" w:hAnsi="Times New Roman"/>
          <w:sz w:val="24"/>
          <w:szCs w:val="24"/>
        </w:rPr>
        <w:t>Уставом  Майдаковского сельского поселения Палехского муниципального района Ивановской области, Администрация Майдаковского сельского поселения Палехского муниципального района</w:t>
      </w:r>
    </w:p>
    <w:p w:rsidR="006522EC" w:rsidRPr="005C1A33" w:rsidRDefault="006522EC" w:rsidP="0060619A">
      <w:pPr>
        <w:spacing w:before="100" w:beforeAutospacing="1"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522EC" w:rsidRDefault="006522EC" w:rsidP="006061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 :</w:t>
      </w:r>
    </w:p>
    <w:p w:rsidR="006522EC" w:rsidRPr="005C1A33" w:rsidRDefault="006522EC" w:rsidP="0060619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522EC" w:rsidRPr="000C4833" w:rsidRDefault="006522EC" w:rsidP="000306E7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0C4833">
        <w:rPr>
          <w:rFonts w:ascii="Times New Roman" w:hAnsi="Times New Roman"/>
          <w:sz w:val="24"/>
          <w:szCs w:val="24"/>
        </w:rPr>
        <w:t>1. Утвердить План противодействия корр</w:t>
      </w:r>
      <w:r>
        <w:rPr>
          <w:rFonts w:ascii="Times New Roman" w:hAnsi="Times New Roman"/>
          <w:sz w:val="24"/>
          <w:szCs w:val="24"/>
        </w:rPr>
        <w:t>упции в Администрации Майдаковского</w:t>
      </w:r>
      <w:r w:rsidRPr="000C48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Палехского муниципального района на 2019 - 2020 годы (приложение 1). </w:t>
      </w:r>
    </w:p>
    <w:p w:rsidR="006522EC" w:rsidRPr="000306E7" w:rsidRDefault="006522EC" w:rsidP="0060619A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</w:t>
      </w:r>
      <w:r w:rsidRPr="000C48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Обнародовать настоящее Постановление </w:t>
      </w:r>
      <w:r w:rsidRPr="00FE1AF7">
        <w:rPr>
          <w:rFonts w:ascii="Times New Roman" w:hAnsi="Times New Roman"/>
          <w:sz w:val="24"/>
          <w:szCs w:val="24"/>
        </w:rPr>
        <w:t>в соответствии с Уставом   Майдаковского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Палехского муниципального района Ивановской области.</w:t>
      </w:r>
    </w:p>
    <w:p w:rsidR="006522EC" w:rsidRPr="00817FFC" w:rsidRDefault="006522EC" w:rsidP="006061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</w:rPr>
      </w:pP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       3. </w:t>
      </w:r>
      <w:r w:rsidRPr="00817FFC">
        <w:rPr>
          <w:rFonts w:ascii="Times New Roman" w:hAnsi="Times New Roman"/>
          <w:color w:val="2D2D2D"/>
          <w:spacing w:val="2"/>
          <w:sz w:val="24"/>
          <w:szCs w:val="24"/>
        </w:rPr>
        <w:t>Контроль за выполнением настоящего постановления возложить на заместителя Главы Администрации Майдаковского сельского поселения Палехского муниципального района  Клюквину О.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 xml:space="preserve"> </w:t>
      </w:r>
      <w:r w:rsidRPr="00817FFC">
        <w:rPr>
          <w:rFonts w:ascii="Times New Roman" w:hAnsi="Times New Roman"/>
          <w:color w:val="2D2D2D"/>
          <w:spacing w:val="2"/>
          <w:sz w:val="24"/>
          <w:szCs w:val="24"/>
        </w:rPr>
        <w:t>Б.</w:t>
      </w:r>
    </w:p>
    <w:p w:rsidR="006522EC" w:rsidRDefault="006522EC" w:rsidP="0060619A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522EC" w:rsidRDefault="006522EC" w:rsidP="0060619A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522EC" w:rsidRDefault="006522EC" w:rsidP="0060619A">
      <w:pPr>
        <w:pStyle w:val="ListParagraph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6522EC" w:rsidRPr="000306E7" w:rsidRDefault="006522EC" w:rsidP="000306E7">
      <w:pPr>
        <w:rPr>
          <w:rFonts w:ascii="Times New Roman" w:hAnsi="Times New Roman"/>
          <w:b/>
          <w:sz w:val="24"/>
          <w:szCs w:val="24"/>
        </w:rPr>
      </w:pPr>
      <w:r w:rsidRPr="000306E7">
        <w:rPr>
          <w:rFonts w:ascii="Times New Roman" w:hAnsi="Times New Roman"/>
          <w:b/>
          <w:sz w:val="24"/>
          <w:szCs w:val="24"/>
        </w:rPr>
        <w:t>Глава Майдаковского сельского поселения                                             И. Г. Мусатова</w:t>
      </w: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60619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4"/>
          <w:szCs w:val="24"/>
        </w:rPr>
      </w:pPr>
    </w:p>
    <w:p w:rsidR="006522EC" w:rsidRDefault="006522EC" w:rsidP="000306E7">
      <w:pPr>
        <w:pStyle w:val="NormalWeb"/>
        <w:spacing w:after="0" w:line="240" w:lineRule="auto"/>
        <w:jc w:val="right"/>
        <w:rPr>
          <w:b/>
        </w:rPr>
        <w:sectPr w:rsidR="006522EC" w:rsidSect="00FD6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22EC" w:rsidRPr="000306E7" w:rsidRDefault="006522EC" w:rsidP="000306E7">
      <w:pPr>
        <w:pStyle w:val="NormalWeb"/>
        <w:spacing w:after="0" w:line="240" w:lineRule="auto"/>
        <w:jc w:val="right"/>
        <w:rPr>
          <w:b/>
        </w:rPr>
      </w:pPr>
      <w:r w:rsidRPr="000306E7">
        <w:rPr>
          <w:b/>
        </w:rPr>
        <w:t>Приложение 1</w:t>
      </w:r>
    </w:p>
    <w:p w:rsidR="006522EC" w:rsidRDefault="006522EC" w:rsidP="000306E7">
      <w:pPr>
        <w:pStyle w:val="NormalWeb"/>
        <w:spacing w:after="0" w:line="240" w:lineRule="auto"/>
        <w:jc w:val="right"/>
        <w:rPr>
          <w:b/>
        </w:rPr>
      </w:pPr>
      <w:r w:rsidRPr="000306E7">
        <w:rPr>
          <w:b/>
        </w:rPr>
        <w:t xml:space="preserve">к постановлению </w:t>
      </w:r>
      <w:r>
        <w:rPr>
          <w:b/>
        </w:rPr>
        <w:t>Администрации</w:t>
      </w:r>
    </w:p>
    <w:p w:rsidR="006522EC" w:rsidRPr="000306E7" w:rsidRDefault="006522EC" w:rsidP="000306E7">
      <w:pPr>
        <w:pStyle w:val="NormalWeb"/>
        <w:spacing w:after="0" w:line="240" w:lineRule="auto"/>
        <w:jc w:val="right"/>
        <w:rPr>
          <w:b/>
        </w:rPr>
      </w:pPr>
      <w:r w:rsidRPr="000306E7">
        <w:rPr>
          <w:b/>
        </w:rPr>
        <w:t>Майдаковского сельского поселения</w:t>
      </w:r>
    </w:p>
    <w:p w:rsidR="006522EC" w:rsidRPr="000306E7" w:rsidRDefault="006522EC" w:rsidP="000306E7">
      <w:pPr>
        <w:pStyle w:val="NormalWeb"/>
        <w:spacing w:after="0" w:line="240" w:lineRule="auto"/>
        <w:jc w:val="right"/>
        <w:rPr>
          <w:b/>
        </w:rPr>
      </w:pPr>
      <w:r w:rsidRPr="000306E7">
        <w:rPr>
          <w:b/>
        </w:rPr>
        <w:t>Палехского муниципального района</w:t>
      </w:r>
    </w:p>
    <w:p w:rsidR="006522EC" w:rsidRPr="000306E7" w:rsidRDefault="006522EC" w:rsidP="000306E7">
      <w:pPr>
        <w:pStyle w:val="NormalWeb"/>
        <w:spacing w:after="0" w:line="240" w:lineRule="auto"/>
        <w:jc w:val="right"/>
        <w:rPr>
          <w:b/>
        </w:rPr>
      </w:pPr>
      <w:r>
        <w:rPr>
          <w:b/>
        </w:rPr>
        <w:t>от 09</w:t>
      </w:r>
      <w:r w:rsidRPr="000306E7">
        <w:rPr>
          <w:b/>
        </w:rPr>
        <w:t>.</w:t>
      </w:r>
      <w:r>
        <w:rPr>
          <w:b/>
        </w:rPr>
        <w:t>11</w:t>
      </w:r>
      <w:r w:rsidRPr="000306E7">
        <w:rPr>
          <w:b/>
        </w:rPr>
        <w:t>.201</w:t>
      </w:r>
      <w:r>
        <w:rPr>
          <w:b/>
        </w:rPr>
        <w:t>8</w:t>
      </w:r>
      <w:r w:rsidRPr="000306E7">
        <w:rPr>
          <w:b/>
        </w:rPr>
        <w:t xml:space="preserve"> г. </w:t>
      </w:r>
      <w:r>
        <w:rPr>
          <w:b/>
        </w:rPr>
        <w:t>№ 39-</w:t>
      </w:r>
      <w:r w:rsidRPr="000306E7">
        <w:rPr>
          <w:b/>
        </w:rPr>
        <w:t>1</w:t>
      </w:r>
    </w:p>
    <w:p w:rsidR="006522EC" w:rsidRPr="000C4833" w:rsidRDefault="006522EC" w:rsidP="0060619A">
      <w:pPr>
        <w:spacing w:before="100" w:beforeAutospacing="1" w:after="0" w:line="245" w:lineRule="atLeast"/>
        <w:jc w:val="right"/>
        <w:rPr>
          <w:rFonts w:ascii="Times New Roman" w:hAnsi="Times New Roman"/>
          <w:sz w:val="24"/>
          <w:szCs w:val="24"/>
        </w:rPr>
      </w:pPr>
    </w:p>
    <w:p w:rsidR="006522EC" w:rsidRPr="000C4833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4833">
        <w:rPr>
          <w:rFonts w:ascii="Times New Roman" w:hAnsi="Times New Roman"/>
          <w:b/>
          <w:bCs/>
          <w:sz w:val="24"/>
          <w:szCs w:val="24"/>
        </w:rPr>
        <w:t>План противодействия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C4833">
        <w:rPr>
          <w:rFonts w:ascii="Times New Roman" w:hAnsi="Times New Roman"/>
          <w:b/>
          <w:bCs/>
          <w:sz w:val="24"/>
          <w:szCs w:val="24"/>
        </w:rPr>
        <w:t>корр</w:t>
      </w:r>
      <w:r>
        <w:rPr>
          <w:rFonts w:ascii="Times New Roman" w:hAnsi="Times New Roman"/>
          <w:b/>
          <w:bCs/>
          <w:sz w:val="24"/>
          <w:szCs w:val="24"/>
        </w:rPr>
        <w:t>упции в Администрации Майдаковского</w:t>
      </w:r>
      <w:r w:rsidRPr="000C4833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2019-2020</w:t>
      </w:r>
      <w:r w:rsidRPr="000C4833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648"/>
        <w:gridCol w:w="5940"/>
        <w:gridCol w:w="2283"/>
        <w:gridCol w:w="2397"/>
        <w:gridCol w:w="3518"/>
      </w:tblGrid>
      <w:tr w:rsidR="006522EC" w:rsidTr="00A80B28">
        <w:tc>
          <w:tcPr>
            <w:tcW w:w="64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40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83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7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351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6522EC" w:rsidTr="00211A72">
        <w:tc>
          <w:tcPr>
            <w:tcW w:w="14786" w:type="dxa"/>
            <w:gridSpan w:val="5"/>
          </w:tcPr>
          <w:p w:rsidR="006522EC" w:rsidRPr="000C4833" w:rsidRDefault="006522EC" w:rsidP="002C3D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организационных основ противодействия коррупции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D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6522EC" w:rsidRDefault="006522EC" w:rsidP="00D82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Мониторинг нормативной правовой базы законодательства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3" w:type="dxa"/>
          </w:tcPr>
          <w:p w:rsidR="006522EC" w:rsidRPr="000C4833" w:rsidRDefault="006522EC" w:rsidP="00D82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</w:tcPr>
          <w:p w:rsidR="006522EC" w:rsidRPr="000C4833" w:rsidRDefault="006522EC" w:rsidP="00D82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D822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415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6522EC" w:rsidRPr="000C4833" w:rsidRDefault="006522EC" w:rsidP="00415C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Подготовка обзора изменений законодательства Рос</w:t>
            </w:r>
            <w:r>
              <w:rPr>
                <w:rFonts w:ascii="Times New Roman" w:hAnsi="Times New Roman"/>
                <w:sz w:val="24"/>
                <w:szCs w:val="24"/>
              </w:rPr>
              <w:t>сийской Федерации и Ивановской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области по вопросам противодействия коррупции для ознакомления муниципальных служащих</w:t>
            </w:r>
          </w:p>
        </w:tc>
        <w:tc>
          <w:tcPr>
            <w:tcW w:w="2283" w:type="dxa"/>
          </w:tcPr>
          <w:p w:rsidR="006522EC" w:rsidRPr="000C4833" w:rsidRDefault="006522EC" w:rsidP="00415C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</w:tcPr>
          <w:p w:rsidR="006522EC" w:rsidRPr="000C4833" w:rsidRDefault="006522EC" w:rsidP="00415C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 вопросах противодействия коррупции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A63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6522EC" w:rsidRPr="000C4833" w:rsidRDefault="006522EC" w:rsidP="002A63B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бзора правоприменительной практики по результатам вступивших в законную силу решений судов, арбитражных судов в вопросах связанных с полномочиями органов местного самоуправления</w:t>
            </w:r>
          </w:p>
        </w:tc>
        <w:tc>
          <w:tcPr>
            <w:tcW w:w="2283" w:type="dxa"/>
          </w:tcPr>
          <w:p w:rsidR="006522EC" w:rsidRPr="000C4833" w:rsidRDefault="006522EC" w:rsidP="002A6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июля ежегодно</w:t>
            </w:r>
          </w:p>
        </w:tc>
        <w:tc>
          <w:tcPr>
            <w:tcW w:w="2397" w:type="dxa"/>
          </w:tcPr>
          <w:p w:rsidR="006522EC" w:rsidRPr="000C4833" w:rsidRDefault="006522EC" w:rsidP="002A63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A63B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Правовое просвещение муниципальных служащих </w:t>
            </w:r>
          </w:p>
        </w:tc>
      </w:tr>
      <w:tr w:rsidR="006522EC" w:rsidTr="00C747D4">
        <w:tc>
          <w:tcPr>
            <w:tcW w:w="14786" w:type="dxa"/>
            <w:gridSpan w:val="5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Антикоррупционное образование, пропаганда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Организация разъяснительной работы  с муниципальными служащими по вопросам противодействия коррупции</w:t>
            </w:r>
          </w:p>
        </w:tc>
        <w:tc>
          <w:tcPr>
            <w:tcW w:w="2283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II –IV квартал</w:t>
            </w:r>
          </w:p>
        </w:tc>
        <w:tc>
          <w:tcPr>
            <w:tcW w:w="2397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Разработка памяток по вопросам противодействия коррупции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Проведение в установленном порядке антикоррупционной экспертизы проектов норма</w:t>
            </w:r>
            <w:r>
              <w:rPr>
                <w:rFonts w:ascii="Times New Roman" w:hAnsi="Times New Roman"/>
                <w:sz w:val="24"/>
                <w:szCs w:val="24"/>
              </w:rPr>
              <w:t>тивных правовых актов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нормативных правовых актов Майдаков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283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сроки, установленные нормативным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правовым актом</w:t>
            </w:r>
          </w:p>
        </w:tc>
        <w:tc>
          <w:tcPr>
            <w:tcW w:w="2397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BF35D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и устранение коррупциогенных факторов в нормативных правовых актах, их проектах</w:t>
            </w:r>
          </w:p>
        </w:tc>
      </w:tr>
      <w:tr w:rsidR="006522EC" w:rsidTr="00EC6536">
        <w:tc>
          <w:tcPr>
            <w:tcW w:w="14786" w:type="dxa"/>
            <w:gridSpan w:val="5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Оптимизация и конкретизация полн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омочий Администрации Майдаковского </w:t>
            </w: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0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Предоставление муниципальных услуг в соответствии с административными регламентами муниципальных функций и муниципальных услуг, исполняемых (предоставляемых)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Майдаковского 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283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7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Изменение административных регламентов, в соответствии с федеральным законодательством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40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Осуществление ведения реестра муниципальных функций и му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ниципальных услуг, исполняемых Администрацией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3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8453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Внесение изменений при предоставлении новых муниципальных услуг (функций)</w:t>
            </w:r>
          </w:p>
        </w:tc>
      </w:tr>
      <w:tr w:rsidR="006522EC" w:rsidTr="00000553">
        <w:tc>
          <w:tcPr>
            <w:tcW w:w="14786" w:type="dxa"/>
            <w:gridSpan w:val="5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Меры по совершенствованию муниципального управления в целях предупреждения коррупции</w:t>
            </w:r>
          </w:p>
          <w:p w:rsidR="006522EC" w:rsidRDefault="006522EC" w:rsidP="00606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муниципальными служащими ограничений и запретов, а также требований к служебному поведению, установленных законодательством Российской Федерации о муниципальной службе и о противодействии коррупции.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до 30 апреля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Выполнение муниципальными служащими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522EC" w:rsidTr="00C40A47">
        <w:trPr>
          <w:trHeight w:val="1069"/>
        </w:trPr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40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контроля за своевременностью представления сведений о доходах, расходах, об имуществе и обязательствах имущественного характера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до 14 мая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фактов не представления муниципальными служащими (руководителями учреждений)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40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21">
              <w:rPr>
                <w:rFonts w:ascii="Times New Roman" w:hAnsi="Times New Roman"/>
                <w:sz w:val="24"/>
                <w:szCs w:val="24"/>
              </w:rPr>
              <w:t>Организация ведения личных дел лиц, замещающих муниципальные должности, и муниципальных служащих, в том числе в части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83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40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21">
              <w:rPr>
                <w:rFonts w:ascii="Times New Roman" w:hAnsi="Times New Roman"/>
                <w:sz w:val="24"/>
                <w:szCs w:val="24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83" w:type="dxa"/>
          </w:tcPr>
          <w:p w:rsidR="006522EC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Майдаковского сельского поселения</w:t>
            </w:r>
          </w:p>
        </w:tc>
        <w:tc>
          <w:tcPr>
            <w:tcW w:w="351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</w:t>
            </w:r>
            <w:r>
              <w:rPr>
                <w:rFonts w:ascii="Times New Roman" w:hAnsi="Times New Roman"/>
                <w:sz w:val="24"/>
                <w:szCs w:val="24"/>
              </w:rPr>
              <w:t>тов, ограничений и обязанностей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До 1 июня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и принятие соответствующих мер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момента поступления информации являющейся основанием для проведения проверки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случаев несоблюдения законодательства Российской Федерации по противодействию коррупции, принятие соответствующих мер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 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течение трех месяцев со дня увольнения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муниципальными служащими установленных законодательством обязанностей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порядка заключения трудовых договоров с бывшими государственными, муниципальными служащими, условий замещения ими должностей, а также уведомления представителя нанимателя (работодателя) по предыдущему месту их работы о заключении таких договоров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течение 10 дней со дня заключения трудового договора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Специал</w:t>
            </w:r>
            <w:r>
              <w:rPr>
                <w:rFonts w:ascii="Times New Roman" w:hAnsi="Times New Roman"/>
                <w:sz w:val="24"/>
                <w:szCs w:val="24"/>
              </w:rPr>
              <w:t>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Организация проведения в порядке, предусмотренном нормативными правовыми актами, проверок по случаям несоблюдения муниципальными служащими 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течение срока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установленного правовым актом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порядка соблюдения муниципальными служащими требований об урегулировании конфликта интересов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день поступления письменного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муниципальными служащими, представителем нанимателя (работодателем) требований об урегулировании конфликта интересов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</w:p>
        </w:tc>
        <w:tc>
          <w:tcPr>
            <w:tcW w:w="5940" w:type="dxa"/>
          </w:tcPr>
          <w:p w:rsidR="006522EC" w:rsidRPr="00F15321" w:rsidRDefault="006522EC" w:rsidP="00274EBD">
            <w:pPr>
              <w:spacing w:after="0" w:line="240" w:lineRule="auto"/>
              <w:ind w:left="118" w:firstLine="298"/>
              <w:rPr>
                <w:rFonts w:ascii="Times New Roman" w:hAnsi="Times New Roman"/>
                <w:sz w:val="24"/>
                <w:szCs w:val="24"/>
              </w:rPr>
            </w:pPr>
            <w:r w:rsidRPr="00F15321">
              <w:rPr>
                <w:rFonts w:ascii="Times New Roman" w:hAnsi="Times New Roman"/>
                <w:sz w:val="24"/>
                <w:szCs w:val="24"/>
              </w:rPr>
              <w:t xml:space="preserve">Контроль за  соблюдением лицами, замещающими муниципальные должности в Администрации Майдаковского сельского поселения (далее – муниципальные должности), муниципальными служащими  администрации Майдаковского сельского поселения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</w:p>
          <w:p w:rsidR="006522EC" w:rsidRPr="0050647E" w:rsidRDefault="006522EC" w:rsidP="00274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5321">
              <w:rPr>
                <w:rFonts w:ascii="Times New Roman" w:hAnsi="Times New Roman"/>
                <w:sz w:val="24"/>
                <w:szCs w:val="24"/>
              </w:rPr>
              <w:t>несоблюдения</w:t>
            </w:r>
          </w:p>
        </w:tc>
        <w:tc>
          <w:tcPr>
            <w:tcW w:w="2283" w:type="dxa"/>
          </w:tcPr>
          <w:p w:rsidR="006522EC" w:rsidRPr="0050647E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47E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Анализ случаев возникновения конфликта интересов,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жеквартально, по итогам представления отчета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274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40" w:type="dxa"/>
          </w:tcPr>
          <w:p w:rsidR="006522EC" w:rsidRPr="000C4833" w:rsidRDefault="006522EC" w:rsidP="00274EBD">
            <w:pPr>
              <w:spacing w:before="100" w:beforeAutospacing="1" w:after="0" w:line="165" w:lineRule="atLeast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о факте обращения в целях склонения к совершению коррупционных 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представляемых муниципальными сл</w:t>
            </w:r>
            <w:r>
              <w:rPr>
                <w:rFonts w:ascii="Times New Roman" w:hAnsi="Times New Roman"/>
                <w:sz w:val="24"/>
                <w:szCs w:val="24"/>
              </w:rPr>
              <w:t>ужащими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3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срок, установленный нормативным правовым актом</w:t>
            </w:r>
          </w:p>
        </w:tc>
        <w:tc>
          <w:tcPr>
            <w:tcW w:w="2397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Специа</w:t>
            </w:r>
            <w:r>
              <w:rPr>
                <w:rFonts w:ascii="Times New Roman" w:hAnsi="Times New Roman"/>
                <w:sz w:val="24"/>
                <w:szCs w:val="24"/>
              </w:rPr>
              <w:t>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274EB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Предупреждение и профилактика коррупционных проявлений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Осуществление взаимодействия с правоохранительными органами по итогам проведения проверок соблюдения обязанностей, ограничений и запретов муниципальными служащими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Специ</w:t>
            </w:r>
            <w:r>
              <w:rPr>
                <w:rFonts w:ascii="Times New Roman" w:hAnsi="Times New Roman"/>
                <w:sz w:val="24"/>
                <w:szCs w:val="24"/>
              </w:rPr>
              <w:t>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доступа правоохранительных органов к информации об антикоррупционной деятельности Администрации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Отражение в информации о результатах проведения контрольных и экспертно-аналитических мероприятий и в ежегодном отчете о работе вопросов противодействия коррупции, касающихся осуществления деятельности в пределах установленной компетенции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выявленных нарушениях законодательства в части вопросов противодействия коррупции</w:t>
            </w:r>
          </w:p>
        </w:tc>
      </w:tr>
      <w:tr w:rsidR="006522EC" w:rsidTr="004B607C">
        <w:tc>
          <w:tcPr>
            <w:tcW w:w="14786" w:type="dxa"/>
            <w:gridSpan w:val="5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доступа гражд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ан к информации о деятельности А</w:t>
            </w: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>дминистрации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Сформировать базы данных об обращениях граждан и организаций на предмет наличия в них информации о фактах коррупции. Обеспечить доступ правоохранительных органов района к созданным базам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 мере обращения граждан и организаций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администрации и принятие соответствующих мер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Опубликование нормативных правовы</w:t>
            </w:r>
            <w:r>
              <w:rPr>
                <w:rFonts w:ascii="Times New Roman" w:hAnsi="Times New Roman"/>
                <w:sz w:val="24"/>
                <w:szCs w:val="24"/>
              </w:rPr>
              <w:t>х актов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</w:rPr>
              <w:t>ия и Совета депутатов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</w:t>
            </w:r>
            <w:r>
              <w:rPr>
                <w:rFonts w:ascii="Times New Roman" w:hAnsi="Times New Roman"/>
                <w:sz w:val="24"/>
                <w:szCs w:val="24"/>
              </w:rPr>
              <w:t>газете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Призыв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» и размещение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 сайте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и организаций к информации об деятельности </w:t>
            </w:r>
          </w:p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опубликования сведений</w:t>
            </w: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 доходах, об имуществе и обязательствах имущественного характера лиц, замещающих муниципальные должности и муниципальных служащих, де</w:t>
            </w:r>
            <w:r>
              <w:rPr>
                <w:rFonts w:ascii="Times New Roman" w:hAnsi="Times New Roman"/>
                <w:sz w:val="24"/>
                <w:szCs w:val="24"/>
              </w:rPr>
              <w:t>путатов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членов их семей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течение срока установленного муниципальным правовым актом.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Ведение раздела «Противодействие коррупции» на официальном сайте Администрации сельского поселения в информационно-телекоммуникационной сети «Интернет»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доступа граждан и организаций к информации об антикоррупционной деятельности Администрации сельского поселения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40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размещения информации по вопросам противодействия коррупции на информационных стендах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283" w:type="dxa"/>
          </w:tcPr>
          <w:p w:rsidR="006522EC" w:rsidRPr="000C4833" w:rsidRDefault="006522EC" w:rsidP="00226503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:rsidR="006522EC" w:rsidRPr="000C4833" w:rsidRDefault="006522EC" w:rsidP="00226503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Администрация </w:t>
            </w:r>
          </w:p>
        </w:tc>
        <w:tc>
          <w:tcPr>
            <w:tcW w:w="351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жеквартально</w:t>
            </w:r>
          </w:p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до 25 числа месяца следующего за </w:t>
            </w:r>
          </w:p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отчетным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доступа граждан к информации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Администрация 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321">
              <w:rPr>
                <w:rFonts w:ascii="Times New Roman" w:hAnsi="Times New Roman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Администрация 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Повышение уровня квалификации муниципальных служащих, в должностные обязанности которых входит 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коррупции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Оказание методической помощи руководителям муниципальных учреждений по вопросам противодействия коррупции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  <w:p w:rsidR="006522EC" w:rsidRPr="000C4833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руководителей учреждений в вопросах противодействия коррупции</w:t>
            </w:r>
          </w:p>
        </w:tc>
      </w:tr>
      <w:tr w:rsidR="006522EC" w:rsidTr="005F6EB8">
        <w:tc>
          <w:tcPr>
            <w:tcW w:w="14786" w:type="dxa"/>
            <w:gridSpan w:val="5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Обеспечение контроля за реализацией мероприятий плана по противодействию коррупции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Администрации Майдаковского</w:t>
            </w:r>
            <w:r w:rsidRPr="000C48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Подготовка отчета о реализации мероприятий плана по противодействию корр</w:t>
            </w:r>
            <w:r>
              <w:rPr>
                <w:rFonts w:ascii="Times New Roman" w:hAnsi="Times New Roman"/>
                <w:sz w:val="24"/>
                <w:szCs w:val="24"/>
              </w:rPr>
              <w:t>упции в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 xml:space="preserve">II –IV квартал 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4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мероприятий плана</w:t>
            </w:r>
          </w:p>
        </w:tc>
      </w:tr>
      <w:tr w:rsidR="006522EC" w:rsidTr="00A80B28">
        <w:tc>
          <w:tcPr>
            <w:tcW w:w="648" w:type="dxa"/>
          </w:tcPr>
          <w:p w:rsidR="006522EC" w:rsidRDefault="006522EC" w:rsidP="00A80B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40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Обеспечение размещения отчета о состоянии коррупции и реализации мер по противодействию корр</w:t>
            </w:r>
            <w:r>
              <w:rPr>
                <w:rFonts w:ascii="Times New Roman" w:hAnsi="Times New Roman"/>
                <w:sz w:val="24"/>
                <w:szCs w:val="24"/>
              </w:rPr>
              <w:t>упции в Администрации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официальном сайте Администрац</w:t>
            </w:r>
            <w:r>
              <w:rPr>
                <w:rFonts w:ascii="Times New Roman" w:hAnsi="Times New Roman"/>
                <w:sz w:val="24"/>
                <w:szCs w:val="24"/>
              </w:rPr>
              <w:t>ии Майдаковского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283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833">
              <w:rPr>
                <w:rFonts w:ascii="Times New Roman" w:hAnsi="Times New Roman"/>
                <w:sz w:val="24"/>
                <w:szCs w:val="24"/>
              </w:rPr>
              <w:t>II –IV квартал</w:t>
            </w:r>
          </w:p>
        </w:tc>
        <w:tc>
          <w:tcPr>
            <w:tcW w:w="2397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3518" w:type="dxa"/>
          </w:tcPr>
          <w:p w:rsidR="006522EC" w:rsidRPr="000C4833" w:rsidRDefault="006522EC" w:rsidP="00A80B2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0C4833">
              <w:rPr>
                <w:rFonts w:ascii="Times New Roman" w:hAnsi="Times New Roman"/>
                <w:sz w:val="24"/>
                <w:szCs w:val="24"/>
              </w:rPr>
              <w:t xml:space="preserve"> мероприятий плана</w:t>
            </w:r>
          </w:p>
        </w:tc>
      </w:tr>
    </w:tbl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2EC" w:rsidRDefault="006522EC" w:rsidP="006061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2EC" w:rsidRDefault="006522EC"/>
    <w:sectPr w:rsidR="006522EC" w:rsidSect="00C40A47">
      <w:pgSz w:w="16838" w:h="11906" w:orient="landscape"/>
      <w:pgMar w:top="1258" w:right="1134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4ACA4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672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B40A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4E26F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DC6B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40E6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A854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C802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8E3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FE7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EC0"/>
    <w:multiLevelType w:val="multilevel"/>
    <w:tmpl w:val="A81A9590"/>
    <w:lvl w:ilvl="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19A"/>
    <w:rsid w:val="00000553"/>
    <w:rsid w:val="000306E7"/>
    <w:rsid w:val="000C4833"/>
    <w:rsid w:val="00211A72"/>
    <w:rsid w:val="00226503"/>
    <w:rsid w:val="00274EBD"/>
    <w:rsid w:val="002A63BE"/>
    <w:rsid w:val="002C3D9B"/>
    <w:rsid w:val="002F7BAB"/>
    <w:rsid w:val="003946B0"/>
    <w:rsid w:val="00415C0D"/>
    <w:rsid w:val="004B607C"/>
    <w:rsid w:val="004E5682"/>
    <w:rsid w:val="0050647E"/>
    <w:rsid w:val="00506CAC"/>
    <w:rsid w:val="00525B82"/>
    <w:rsid w:val="005C1A33"/>
    <w:rsid w:val="005F142B"/>
    <w:rsid w:val="005F6EB8"/>
    <w:rsid w:val="0060619A"/>
    <w:rsid w:val="00620277"/>
    <w:rsid w:val="006522EC"/>
    <w:rsid w:val="0075689D"/>
    <w:rsid w:val="00817FFC"/>
    <w:rsid w:val="008453D9"/>
    <w:rsid w:val="008C0B4B"/>
    <w:rsid w:val="009A2B2B"/>
    <w:rsid w:val="00A80B28"/>
    <w:rsid w:val="00B727F5"/>
    <w:rsid w:val="00B96156"/>
    <w:rsid w:val="00BF2693"/>
    <w:rsid w:val="00BF35DA"/>
    <w:rsid w:val="00C40A47"/>
    <w:rsid w:val="00C747D4"/>
    <w:rsid w:val="00D8221B"/>
    <w:rsid w:val="00DF6485"/>
    <w:rsid w:val="00E04E43"/>
    <w:rsid w:val="00E915C8"/>
    <w:rsid w:val="00EC6536"/>
    <w:rsid w:val="00F15321"/>
    <w:rsid w:val="00FD6BF3"/>
    <w:rsid w:val="00FE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F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619A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rsid w:val="000306E7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BF269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8</Pages>
  <Words>2310</Words>
  <Characters>13172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cp:lastPrinted>2019-04-12T07:35:00Z</cp:lastPrinted>
  <dcterms:created xsi:type="dcterms:W3CDTF">2018-10-14T12:36:00Z</dcterms:created>
  <dcterms:modified xsi:type="dcterms:W3CDTF">2019-04-12T07:35:00Z</dcterms:modified>
</cp:coreProperties>
</file>