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D3" w:rsidRDefault="000249D3" w:rsidP="004152D4">
      <w:pPr>
        <w:spacing w:after="0" w:line="240" w:lineRule="auto"/>
        <w:jc w:val="center"/>
        <w:rPr>
          <w:rFonts w:ascii="Times New Roman" w:hAnsi="Times New Roman"/>
          <w:b/>
        </w:rPr>
      </w:pPr>
      <w:r>
        <w:rPr>
          <w:rFonts w:ascii="Times New Roman" w:hAnsi="Times New Roman"/>
          <w:b/>
        </w:rPr>
        <w:t>РОССИЙСКАЯ  ФЕДЕРАЦИЯ</w:t>
      </w:r>
    </w:p>
    <w:p w:rsidR="000249D3" w:rsidRDefault="000249D3" w:rsidP="004152D4">
      <w:pPr>
        <w:spacing w:after="0" w:line="240" w:lineRule="auto"/>
        <w:jc w:val="center"/>
        <w:rPr>
          <w:rFonts w:ascii="Times New Roman" w:hAnsi="Times New Roman"/>
          <w:b/>
        </w:rPr>
      </w:pPr>
      <w:r>
        <w:rPr>
          <w:rFonts w:ascii="Times New Roman" w:hAnsi="Times New Roman"/>
          <w:b/>
        </w:rPr>
        <w:t>ИВАНОВСКАЯ  ОБЛАСТЬ</w:t>
      </w:r>
    </w:p>
    <w:p w:rsidR="000249D3" w:rsidRDefault="000249D3" w:rsidP="004152D4">
      <w:pPr>
        <w:spacing w:after="0"/>
        <w:jc w:val="center"/>
        <w:rPr>
          <w:rFonts w:ascii="Times New Roman" w:hAnsi="Times New Roman"/>
          <w:b/>
          <w:sz w:val="24"/>
          <w:szCs w:val="24"/>
        </w:rPr>
      </w:pPr>
    </w:p>
    <w:p w:rsidR="000249D3" w:rsidRDefault="000249D3" w:rsidP="004152D4">
      <w:pPr>
        <w:spacing w:after="0"/>
        <w:ind w:left="-142" w:hanging="142"/>
        <w:jc w:val="center"/>
        <w:rPr>
          <w:rFonts w:ascii="Times New Roman" w:hAnsi="Times New Roman"/>
          <w:b/>
          <w:sz w:val="24"/>
          <w:szCs w:val="24"/>
        </w:rPr>
      </w:pPr>
      <w:r>
        <w:rPr>
          <w:rFonts w:ascii="Times New Roman" w:hAnsi="Times New Roman"/>
          <w:b/>
          <w:sz w:val="24"/>
          <w:szCs w:val="24"/>
        </w:rPr>
        <w:t>АДМИНИСТРАЦИЯ  МАЙДАКОВСКОГО  СЕЛЬСКОГО  ПОСЕЛЕНИЯ</w:t>
      </w:r>
    </w:p>
    <w:p w:rsidR="000249D3" w:rsidRDefault="000249D3" w:rsidP="004152D4">
      <w:pPr>
        <w:spacing w:after="0"/>
        <w:jc w:val="center"/>
        <w:rPr>
          <w:rFonts w:ascii="Times New Roman" w:hAnsi="Times New Roman"/>
          <w:b/>
          <w:sz w:val="24"/>
          <w:szCs w:val="24"/>
        </w:rPr>
      </w:pPr>
      <w:r>
        <w:rPr>
          <w:rFonts w:ascii="Times New Roman" w:hAnsi="Times New Roman"/>
          <w:b/>
          <w:sz w:val="24"/>
          <w:szCs w:val="24"/>
        </w:rPr>
        <w:t>ПАЛЕХСКОГО  МУНИЦИПАЛЬНОГО  РАЙОНА</w:t>
      </w:r>
    </w:p>
    <w:p w:rsidR="000249D3" w:rsidRDefault="000249D3" w:rsidP="004152D4">
      <w:pPr>
        <w:spacing w:after="0"/>
        <w:jc w:val="center"/>
        <w:rPr>
          <w:rFonts w:ascii="Times New Roman" w:hAnsi="Times New Roman"/>
          <w:b/>
          <w:sz w:val="24"/>
          <w:szCs w:val="24"/>
        </w:rPr>
      </w:pPr>
    </w:p>
    <w:p w:rsidR="000249D3" w:rsidRDefault="000249D3" w:rsidP="004152D4">
      <w:pPr>
        <w:jc w:val="center"/>
        <w:rPr>
          <w:rFonts w:ascii="Times New Roman" w:hAnsi="Times New Roman"/>
          <w:b/>
          <w:sz w:val="24"/>
          <w:szCs w:val="24"/>
        </w:rPr>
      </w:pPr>
      <w:r>
        <w:rPr>
          <w:rFonts w:ascii="Times New Roman" w:hAnsi="Times New Roman"/>
          <w:b/>
          <w:sz w:val="24"/>
          <w:szCs w:val="24"/>
        </w:rPr>
        <w:t>П О С Т А Н О В Л Е Н И Е</w:t>
      </w:r>
    </w:p>
    <w:p w:rsidR="000249D3" w:rsidRDefault="000249D3" w:rsidP="004152D4">
      <w:pPr>
        <w:ind w:right="-143"/>
        <w:jc w:val="center"/>
        <w:rPr>
          <w:rFonts w:ascii="Times New Roman" w:hAnsi="Times New Roman"/>
          <w:b/>
          <w:sz w:val="24"/>
          <w:szCs w:val="24"/>
        </w:rPr>
      </w:pPr>
      <w:r>
        <w:rPr>
          <w:rFonts w:ascii="Times New Roman" w:hAnsi="Times New Roman"/>
          <w:b/>
          <w:sz w:val="24"/>
          <w:szCs w:val="24"/>
        </w:rPr>
        <w:t xml:space="preserve"> 10 июля 2017  года №  58  </w:t>
      </w:r>
    </w:p>
    <w:p w:rsidR="000249D3" w:rsidRDefault="000249D3" w:rsidP="004152D4">
      <w:pPr>
        <w:spacing w:after="0"/>
        <w:jc w:val="center"/>
        <w:rPr>
          <w:rFonts w:ascii="Times New Roman" w:hAnsi="Times New Roman"/>
          <w:b/>
          <w:sz w:val="24"/>
          <w:szCs w:val="24"/>
        </w:rPr>
      </w:pPr>
      <w:r>
        <w:rPr>
          <w:rFonts w:ascii="Times New Roman" w:hAnsi="Times New Roman"/>
          <w:b/>
          <w:sz w:val="24"/>
          <w:szCs w:val="24"/>
        </w:rPr>
        <w:t xml:space="preserve">О внесении изменений в постановление </w:t>
      </w:r>
    </w:p>
    <w:p w:rsidR="000249D3" w:rsidRDefault="000249D3" w:rsidP="004152D4">
      <w:pPr>
        <w:spacing w:after="0"/>
        <w:jc w:val="center"/>
        <w:rPr>
          <w:rFonts w:ascii="Times New Roman" w:hAnsi="Times New Roman"/>
          <w:b/>
          <w:sz w:val="24"/>
          <w:szCs w:val="24"/>
        </w:rPr>
      </w:pPr>
      <w:r>
        <w:rPr>
          <w:rFonts w:ascii="Times New Roman" w:hAnsi="Times New Roman"/>
          <w:b/>
          <w:sz w:val="24"/>
          <w:szCs w:val="24"/>
        </w:rPr>
        <w:t xml:space="preserve">Администрации Майдаковского сельского поселения </w:t>
      </w:r>
    </w:p>
    <w:p w:rsidR="000249D3" w:rsidRDefault="000249D3" w:rsidP="004152D4">
      <w:pPr>
        <w:spacing w:after="0"/>
        <w:jc w:val="center"/>
        <w:rPr>
          <w:rFonts w:ascii="Times New Roman" w:hAnsi="Times New Roman"/>
          <w:b/>
          <w:sz w:val="24"/>
          <w:szCs w:val="24"/>
        </w:rPr>
      </w:pPr>
      <w:r>
        <w:rPr>
          <w:rFonts w:ascii="Times New Roman" w:hAnsi="Times New Roman"/>
          <w:b/>
          <w:sz w:val="24"/>
          <w:szCs w:val="24"/>
        </w:rPr>
        <w:t xml:space="preserve"> Палехского муниципального района  от 28.02.2017 г. № 16</w:t>
      </w:r>
    </w:p>
    <w:p w:rsidR="000249D3" w:rsidRDefault="000249D3" w:rsidP="004152D4">
      <w:pPr>
        <w:spacing w:after="0"/>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 исполнения   муниципальной услуги «Оказание консультационной и информационной поддержки субъектам малого предпринимательства на территории Майдаковского сельского поселения»</w:t>
      </w:r>
    </w:p>
    <w:p w:rsidR="000249D3" w:rsidRDefault="000249D3" w:rsidP="004152D4">
      <w:pPr>
        <w:jc w:val="center"/>
        <w:rPr>
          <w:rFonts w:ascii="Times New Roman" w:hAnsi="Times New Roman"/>
          <w:b/>
          <w:sz w:val="24"/>
          <w:szCs w:val="24"/>
        </w:rPr>
      </w:pPr>
    </w:p>
    <w:p w:rsidR="000249D3" w:rsidRDefault="000249D3" w:rsidP="004152D4">
      <w:pPr>
        <w:tabs>
          <w:tab w:val="left" w:pos="709"/>
          <w:tab w:val="left" w:pos="851"/>
        </w:tabs>
        <w:spacing w:after="0"/>
        <w:jc w:val="both"/>
        <w:rPr>
          <w:rFonts w:ascii="Times New Roman" w:hAnsi="Times New Roman"/>
          <w:sz w:val="24"/>
          <w:szCs w:val="24"/>
        </w:rPr>
      </w:pPr>
      <w:r>
        <w:rPr>
          <w:rFonts w:ascii="Times New Roman" w:hAnsi="Times New Roman"/>
          <w:sz w:val="24"/>
          <w:szCs w:val="24"/>
        </w:rPr>
        <w:tab/>
        <w:t xml:space="preserve">Рассмотрев  экспертное заключение Аппарата Правительства Ивановской области  от 30.06.2017 № 2084   на постановление Администрации Майдаковского сельского поселения Палехского муниципального района от  28.02.2017 г. № 16 «Об утверждении  административного регламента исполнения   муниципальной услуги «Оказание консультационной и информационной поддержки субъектам малого предпринимательства на территории Майдаковского сельского поселения» в соответствии с Федеральным Законом  от 31.12.2008 № 210 – ФЗ «Об организации предоставления государственных и  муниципальных услуг» Администрация Майдаковского сельского поселения Палехского муниципального района </w:t>
      </w:r>
    </w:p>
    <w:p w:rsidR="000249D3" w:rsidRDefault="000249D3" w:rsidP="004152D4">
      <w:pPr>
        <w:pStyle w:val="Subtitle"/>
        <w:rPr>
          <w:sz w:val="24"/>
          <w:szCs w:val="24"/>
        </w:rPr>
      </w:pPr>
    </w:p>
    <w:p w:rsidR="000249D3" w:rsidRDefault="000249D3" w:rsidP="004152D4">
      <w:pPr>
        <w:pStyle w:val="Subtitle"/>
        <w:ind w:firstLine="708"/>
        <w:rPr>
          <w:sz w:val="24"/>
          <w:szCs w:val="24"/>
        </w:rPr>
      </w:pPr>
      <w:r>
        <w:rPr>
          <w:sz w:val="24"/>
          <w:szCs w:val="24"/>
        </w:rPr>
        <w:t>ПОСТАНОВЛЯЕТ:</w:t>
      </w:r>
    </w:p>
    <w:p w:rsidR="000249D3" w:rsidRDefault="000249D3" w:rsidP="004152D4">
      <w:pPr>
        <w:pStyle w:val="Subtitle"/>
        <w:ind w:firstLine="708"/>
        <w:jc w:val="left"/>
        <w:rPr>
          <w:b w:val="0"/>
          <w:sz w:val="24"/>
          <w:szCs w:val="24"/>
        </w:rPr>
      </w:pPr>
    </w:p>
    <w:p w:rsidR="000249D3" w:rsidRDefault="000249D3" w:rsidP="004152D4">
      <w:pPr>
        <w:tabs>
          <w:tab w:val="left" w:pos="709"/>
          <w:tab w:val="left" w:pos="851"/>
        </w:tabs>
        <w:spacing w:after="0"/>
        <w:jc w:val="both"/>
        <w:rPr>
          <w:rFonts w:ascii="Times New Roman" w:hAnsi="Times New Roman"/>
          <w:b/>
          <w:sz w:val="24"/>
          <w:szCs w:val="24"/>
        </w:rPr>
      </w:pPr>
      <w:r>
        <w:rPr>
          <w:rFonts w:ascii="Times New Roman" w:hAnsi="Times New Roman"/>
          <w:sz w:val="24"/>
          <w:szCs w:val="24"/>
        </w:rPr>
        <w:t>      1.Внести в приложение  постановления Администрации Майдаковского сельского поселения Палехского муниципального района от 28.02.2017 г.           № 16 «Об утверждении  административного регламента исполнения   муниципальной услуги «Оказание консультационной и информационной поддержки субъектам малого предпринимательства на территории Майдаковского сельского поселения»   следующие изменения  и дополнения:</w:t>
      </w:r>
      <w:r>
        <w:rPr>
          <w:rFonts w:ascii="Times New Roman" w:hAnsi="Times New Roman"/>
          <w:b/>
          <w:sz w:val="24"/>
          <w:szCs w:val="24"/>
        </w:rPr>
        <w:t xml:space="preserve"> </w:t>
      </w:r>
    </w:p>
    <w:p w:rsidR="000249D3" w:rsidRDefault="000249D3" w:rsidP="004152D4">
      <w:pPr>
        <w:pStyle w:val="ConsPlusNormal"/>
        <w:tabs>
          <w:tab w:val="left" w:pos="709"/>
        </w:tabs>
        <w:jc w:val="both"/>
        <w:rPr>
          <w:rFonts w:ascii="Times New Roman" w:hAnsi="Times New Roman" w:cs="Times New Roman"/>
        </w:rPr>
      </w:pPr>
      <w:r>
        <w:rPr>
          <w:rFonts w:ascii="Times New Roman" w:hAnsi="Times New Roman" w:cs="Times New Roman"/>
        </w:rPr>
        <w:t xml:space="preserve">            1).Пункт  1.3.  раздела 1 изложить в новой редакции:</w:t>
      </w:r>
    </w:p>
    <w:p w:rsidR="000249D3" w:rsidRDefault="000249D3" w:rsidP="004152D4">
      <w:pPr>
        <w:pStyle w:val="ConsPlusNormal"/>
        <w:jc w:val="both"/>
        <w:rPr>
          <w:rFonts w:ascii="Times New Roman" w:hAnsi="Times New Roman" w:cs="Times New Roman"/>
        </w:rPr>
      </w:pPr>
      <w:r>
        <w:rPr>
          <w:rFonts w:ascii="Times New Roman" w:hAnsi="Times New Roman" w:cs="Times New Roman"/>
        </w:rPr>
        <w:t xml:space="preserve"> Регламент определяет сроки и последовательность действий (административные процедуры) по поддержке СМП при рассмотрении обращений должностными лицами  администрации, специалистами МБУ «МФЦ», уполномоченных на предоставление услуги, а также порядок их взаимодействия с субъектами малого и среднего предпринимательства при рассмотрении муниципальной услуги. Рассмотрение обращений СМП включает рассмотрение обращений при личном, письменном обращении, по телефону или с использованием сети  Интернет.</w:t>
      </w:r>
    </w:p>
    <w:p w:rsidR="000249D3" w:rsidRDefault="000249D3" w:rsidP="004152D4">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2).Пункт 2.2.</w:t>
      </w:r>
      <w:r>
        <w:rPr>
          <w:rFonts w:ascii="Times New Roman" w:hAnsi="Times New Roman"/>
          <w:b/>
          <w:sz w:val="24"/>
          <w:szCs w:val="24"/>
        </w:rPr>
        <w:t xml:space="preserve"> </w:t>
      </w:r>
      <w:r>
        <w:rPr>
          <w:rFonts w:ascii="Times New Roman" w:hAnsi="Times New Roman"/>
          <w:sz w:val="24"/>
          <w:szCs w:val="24"/>
        </w:rPr>
        <w:t xml:space="preserve"> раздела</w:t>
      </w:r>
      <w:r>
        <w:rPr>
          <w:rFonts w:ascii="Times New Roman" w:hAnsi="Times New Roman"/>
          <w:b/>
          <w:sz w:val="24"/>
          <w:szCs w:val="24"/>
        </w:rPr>
        <w:t xml:space="preserve"> </w:t>
      </w:r>
      <w:r>
        <w:rPr>
          <w:rFonts w:ascii="Times New Roman" w:hAnsi="Times New Roman"/>
          <w:sz w:val="24"/>
          <w:szCs w:val="24"/>
        </w:rPr>
        <w:t>2  изложить в новой редакции:</w:t>
      </w:r>
    </w:p>
    <w:p w:rsidR="000249D3" w:rsidRDefault="000249D3" w:rsidP="004152D4">
      <w:pPr>
        <w:spacing w:after="0" w:line="240" w:lineRule="auto"/>
        <w:jc w:val="both"/>
        <w:rPr>
          <w:rFonts w:ascii="Times New Roman" w:hAnsi="Times New Roman"/>
          <w:sz w:val="24"/>
          <w:szCs w:val="24"/>
        </w:rPr>
      </w:pPr>
      <w:r>
        <w:rPr>
          <w:rFonts w:ascii="Times New Roman" w:hAnsi="Times New Roman"/>
          <w:sz w:val="24"/>
          <w:szCs w:val="24"/>
        </w:rPr>
        <w:t>Информирование заявителей  о предоставлении муниципальной услуги осуществляет Администрация Майдаковского сельского поселения Палехского муниципального района (далее - Администрация), муниципальное бюджетное учреждение «Многофункциональный центр по предоставлению государственных и муниципальных услуг» (далее -  МБУ «МФЦ»).</w:t>
      </w:r>
    </w:p>
    <w:p w:rsidR="000249D3" w:rsidRDefault="000249D3" w:rsidP="004152D4">
      <w:pPr>
        <w:spacing w:after="0" w:line="240" w:lineRule="auto"/>
        <w:jc w:val="both"/>
        <w:rPr>
          <w:rFonts w:ascii="Times New Roman" w:hAnsi="Times New Roman"/>
          <w:sz w:val="24"/>
          <w:szCs w:val="24"/>
        </w:rPr>
      </w:pPr>
      <w:r>
        <w:rPr>
          <w:rFonts w:ascii="Times New Roman" w:hAnsi="Times New Roman"/>
          <w:sz w:val="24"/>
          <w:szCs w:val="24"/>
        </w:rPr>
        <w:t xml:space="preserve">            3).Пункт 2.3 раздела 2 дополнить строкой следующего содержания: «отказ в предоставлении муниципальной услуги».</w:t>
      </w:r>
    </w:p>
    <w:p w:rsidR="000249D3" w:rsidRDefault="000249D3" w:rsidP="004152D4">
      <w:pPr>
        <w:pStyle w:val="ConsPlusNormal"/>
        <w:tabs>
          <w:tab w:val="left" w:pos="709"/>
        </w:tabs>
        <w:ind w:firstLine="540"/>
        <w:jc w:val="both"/>
        <w:rPr>
          <w:rFonts w:ascii="Times New Roman" w:hAnsi="Times New Roman" w:cs="Times New Roman"/>
          <w:b/>
        </w:rPr>
      </w:pPr>
      <w:r>
        <w:rPr>
          <w:rFonts w:ascii="Times New Roman" w:hAnsi="Times New Roman" w:cs="Times New Roman"/>
        </w:rPr>
        <w:t xml:space="preserve">   4). Пункт  2.4.  раздела 2 изложить в новой редакции:</w:t>
      </w:r>
    </w:p>
    <w:p w:rsidR="000249D3" w:rsidRDefault="000249D3" w:rsidP="004152D4">
      <w:pPr>
        <w:pStyle w:val="ConsPlusNormal"/>
        <w:ind w:firstLine="540"/>
        <w:jc w:val="both"/>
        <w:rPr>
          <w:rFonts w:ascii="Times New Roman" w:hAnsi="Times New Roman" w:cs="Times New Roman"/>
        </w:rPr>
      </w:pPr>
      <w:r>
        <w:rPr>
          <w:rFonts w:ascii="Times New Roman" w:hAnsi="Times New Roman" w:cs="Times New Roman"/>
        </w:rPr>
        <w:t xml:space="preserve">   Сроки предоставления муниципальной услуги:</w:t>
      </w:r>
    </w:p>
    <w:p w:rsidR="000249D3" w:rsidRDefault="000249D3" w:rsidP="004152D4">
      <w:pPr>
        <w:pStyle w:val="ConsPlusNormal"/>
        <w:jc w:val="both"/>
        <w:rPr>
          <w:rFonts w:ascii="Times New Roman" w:hAnsi="Times New Roman" w:cs="Times New Roman"/>
        </w:rPr>
      </w:pPr>
      <w:r>
        <w:rPr>
          <w:rFonts w:ascii="Times New Roman" w:hAnsi="Times New Roman" w:cs="Times New Roman"/>
        </w:rPr>
        <w:t>максимальный срок ожидания в очереди при подаче запроса и при получении результата  предоставления муниципальной услуги не может превышать 15 минут;</w:t>
      </w:r>
    </w:p>
    <w:p w:rsidR="000249D3" w:rsidRDefault="000249D3" w:rsidP="004152D4">
      <w:pPr>
        <w:pStyle w:val="ConsPlusNormal"/>
        <w:ind w:firstLine="540"/>
        <w:jc w:val="both"/>
        <w:rPr>
          <w:rFonts w:ascii="Times New Roman" w:hAnsi="Times New Roman" w:cs="Times New Roman"/>
        </w:rPr>
      </w:pPr>
      <w:r>
        <w:rPr>
          <w:rFonts w:ascii="Times New Roman" w:hAnsi="Times New Roman" w:cs="Times New Roman"/>
        </w:rPr>
        <w:t xml:space="preserve">  индивидуальное устное информирование  специалистами Администрации,   МБУ «МФЦ» каждого заявителя при личном обращении или по телефону не должно превышать 15 минут. Специалист Администрации, МБУ «МФЦ», осуществляющий  индивидуальное устное информирование о порядке предоставления муниципальной услуги, должен принять все необходимые меры для полного, оперативного и достоверного ответа на поставленные вопросы, в том числе с привлечением других специалистов Администрации, МБУ «МФЦ»;</w:t>
      </w:r>
    </w:p>
    <w:p w:rsidR="000249D3" w:rsidRDefault="000249D3" w:rsidP="004152D4">
      <w:pPr>
        <w:pStyle w:val="ConsPlusNormal"/>
        <w:ind w:firstLine="540"/>
        <w:jc w:val="both"/>
        <w:rPr>
          <w:rFonts w:ascii="Times New Roman" w:hAnsi="Times New Roman" w:cs="Times New Roman"/>
        </w:rPr>
      </w:pPr>
      <w:r>
        <w:rPr>
          <w:rFonts w:ascii="Times New Roman" w:hAnsi="Times New Roman" w:cs="Times New Roman"/>
        </w:rPr>
        <w:t xml:space="preserve">  при невозможности специалистами Администрации, МБУ «МФЦ», принявших звонок, самостоятельно ответить на поставленные вопросы телефонный звонок должен быть переадресован (переведён) другому специалисту Администрации, МБУ «МФЦ» или же обратившемуся должен быть сообщен телефонный номер, по которому можно получить необходимую информацию. В случае, если для подготовки ответа требуется более продолжительное время, специалист Администрации, МБУ «МФЦ» предлагает заявителю обратиться за необходимой информацией в письменном виде, либо назначает другое удобное для заявителя время для устного информирования в часы приёма;</w:t>
      </w:r>
    </w:p>
    <w:p w:rsidR="000249D3" w:rsidRDefault="000249D3" w:rsidP="004152D4">
      <w:pPr>
        <w:pStyle w:val="ConsPlusNormal"/>
        <w:tabs>
          <w:tab w:val="left" w:pos="709"/>
        </w:tabs>
        <w:ind w:firstLine="540"/>
        <w:jc w:val="both"/>
        <w:rPr>
          <w:rFonts w:ascii="Times New Roman" w:hAnsi="Times New Roman" w:cs="Times New Roman"/>
        </w:rPr>
      </w:pPr>
      <w:r>
        <w:rPr>
          <w:rFonts w:ascii="Times New Roman" w:hAnsi="Times New Roman" w:cs="Times New Roman"/>
        </w:rPr>
        <w:t xml:space="preserve">  максимальный срок при рассмотрении письменного  обращения СМП не должен  превышать 30 дней со дня регистрации его в Администрации, филиале МБУ «МФЦ». </w:t>
      </w:r>
    </w:p>
    <w:p w:rsidR="000249D3" w:rsidRDefault="000249D3" w:rsidP="004152D4">
      <w:pPr>
        <w:pStyle w:val="ConsPlusNormal"/>
        <w:ind w:firstLine="540"/>
        <w:jc w:val="both"/>
        <w:rPr>
          <w:rFonts w:ascii="Times New Roman" w:hAnsi="Times New Roman" w:cs="Times New Roman"/>
        </w:rPr>
      </w:pPr>
      <w:r>
        <w:rPr>
          <w:rFonts w:ascii="Times New Roman" w:hAnsi="Times New Roman" w:cs="Times New Roman"/>
        </w:rPr>
        <w:t xml:space="preserve">  5).Пункт 3.2. Раздела 3 дополнить следующим абзацем:</w:t>
      </w:r>
    </w:p>
    <w:p w:rsidR="000249D3" w:rsidRDefault="000249D3" w:rsidP="004152D4">
      <w:pPr>
        <w:pStyle w:val="ConsPlusNormal"/>
        <w:tabs>
          <w:tab w:val="left" w:pos="709"/>
        </w:tabs>
        <w:ind w:firstLine="540"/>
        <w:jc w:val="both"/>
        <w:rPr>
          <w:rFonts w:ascii="Times New Roman" w:hAnsi="Times New Roman" w:cs="Times New Roman"/>
        </w:rPr>
      </w:pPr>
      <w:r>
        <w:rPr>
          <w:rFonts w:ascii="Times New Roman" w:hAnsi="Times New Roman" w:cs="Times New Roman"/>
        </w:rPr>
        <w:t xml:space="preserve">  Сведения о местонахождении участков МБУ «МФЦ» по Ивановской области, осуществляющих приём заявителей, номерах телефонов для справок (консультаций), о графике (режиме) работы размещаются на сайте МБУ «МФЦ»: </w:t>
      </w:r>
      <w:hyperlink r:id="rId5" w:history="1">
        <w:r>
          <w:rPr>
            <w:rStyle w:val="Hyperlink"/>
            <w:rFonts w:ascii="Times New Roman" w:hAnsi="Times New Roman"/>
            <w:lang w:val="en-US"/>
          </w:rPr>
          <w:t>www</w:t>
        </w:r>
        <w:r>
          <w:rPr>
            <w:rStyle w:val="Hyperlink"/>
            <w:rFonts w:ascii="Times New Roman" w:hAnsi="Times New Roman"/>
          </w:rPr>
          <w:t>.</w:t>
        </w:r>
        <w:r>
          <w:rPr>
            <w:rStyle w:val="Hyperlink"/>
            <w:rFonts w:ascii="Times New Roman" w:hAnsi="Times New Roman"/>
            <w:lang w:val="en-US"/>
          </w:rPr>
          <w:t>mfc</w:t>
        </w:r>
        <w:r>
          <w:rPr>
            <w:rStyle w:val="Hyperlink"/>
            <w:rFonts w:ascii="Times New Roman" w:hAnsi="Times New Roman"/>
          </w:rPr>
          <w:t>.</w:t>
        </w:r>
        <w:r>
          <w:rPr>
            <w:rStyle w:val="Hyperlink"/>
            <w:rFonts w:ascii="Times New Roman" w:hAnsi="Times New Roman"/>
            <w:lang w:val="en-US"/>
          </w:rPr>
          <w:t>ivanovoobl</w:t>
        </w:r>
        <w:r>
          <w:rPr>
            <w:rStyle w:val="Hyperlink"/>
            <w:rFonts w:ascii="Times New Roman" w:hAnsi="Times New Roman"/>
          </w:rPr>
          <w:t>.</w:t>
        </w:r>
        <w:r>
          <w:rPr>
            <w:rStyle w:val="Hyperlink"/>
            <w:rFonts w:ascii="Times New Roman" w:hAnsi="Times New Roman"/>
            <w:lang w:val="en-US"/>
          </w:rPr>
          <w:t>ru</w:t>
        </w:r>
      </w:hyperlink>
      <w:r>
        <w:rPr>
          <w:rFonts w:ascii="Times New Roman" w:hAnsi="Times New Roman" w:cs="Times New Roman"/>
        </w:rPr>
        <w:t xml:space="preserve"> и на информационных стендах МБУ «МФЦ».</w:t>
      </w:r>
    </w:p>
    <w:p w:rsidR="000249D3" w:rsidRDefault="000249D3" w:rsidP="004152D4">
      <w:pPr>
        <w:pStyle w:val="ConsPlusNormal"/>
        <w:ind w:firstLine="540"/>
        <w:jc w:val="both"/>
        <w:rPr>
          <w:rFonts w:ascii="Times New Roman" w:hAnsi="Times New Roman" w:cs="Times New Roman"/>
        </w:rPr>
      </w:pPr>
      <w:r>
        <w:rPr>
          <w:rFonts w:ascii="Times New Roman" w:hAnsi="Times New Roman" w:cs="Times New Roman"/>
        </w:rPr>
        <w:t xml:space="preserve">  6).Настоящее  постановление вступает в силу с  момента его подписания.</w:t>
      </w:r>
    </w:p>
    <w:p w:rsidR="000249D3" w:rsidRDefault="000249D3" w:rsidP="004152D4">
      <w:pPr>
        <w:tabs>
          <w:tab w:val="left" w:pos="709"/>
        </w:tabs>
        <w:jc w:val="both"/>
        <w:rPr>
          <w:rFonts w:ascii="Times New Roman" w:hAnsi="Times New Roman"/>
          <w:sz w:val="24"/>
          <w:szCs w:val="24"/>
        </w:rPr>
      </w:pPr>
      <w:r>
        <w:rPr>
          <w:rFonts w:ascii="Times New Roman" w:hAnsi="Times New Roman"/>
          <w:sz w:val="24"/>
          <w:szCs w:val="24"/>
        </w:rPr>
        <w:t xml:space="preserve">           7).Обнародовать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w:t>
      </w:r>
    </w:p>
    <w:p w:rsidR="000249D3" w:rsidRDefault="000249D3" w:rsidP="004152D4">
      <w:pPr>
        <w:ind w:firstLine="708"/>
        <w:jc w:val="both"/>
        <w:rPr>
          <w:rFonts w:ascii="Times New Roman" w:hAnsi="Times New Roman"/>
          <w:sz w:val="24"/>
          <w:szCs w:val="24"/>
        </w:rPr>
      </w:pPr>
    </w:p>
    <w:p w:rsidR="000249D3" w:rsidRDefault="000249D3" w:rsidP="004152D4">
      <w:pPr>
        <w:ind w:firstLine="708"/>
        <w:jc w:val="both"/>
        <w:rPr>
          <w:rFonts w:ascii="Times New Roman" w:hAnsi="Times New Roman"/>
          <w:sz w:val="24"/>
          <w:szCs w:val="24"/>
        </w:rPr>
      </w:pPr>
    </w:p>
    <w:p w:rsidR="000249D3" w:rsidRDefault="000249D3" w:rsidP="004152D4">
      <w:pPr>
        <w:spacing w:after="0"/>
        <w:jc w:val="both"/>
        <w:rPr>
          <w:rFonts w:ascii="Times New Roman" w:hAnsi="Times New Roman"/>
          <w:b/>
          <w:sz w:val="24"/>
          <w:szCs w:val="24"/>
        </w:rPr>
      </w:pPr>
      <w:r>
        <w:rPr>
          <w:rFonts w:ascii="Times New Roman" w:hAnsi="Times New Roman"/>
          <w:b/>
          <w:sz w:val="24"/>
          <w:szCs w:val="24"/>
        </w:rPr>
        <w:t>И.о.Главы</w:t>
      </w:r>
    </w:p>
    <w:p w:rsidR="000249D3" w:rsidRDefault="000249D3" w:rsidP="004152D4">
      <w:pPr>
        <w:spacing w:after="0"/>
        <w:jc w:val="both"/>
        <w:rPr>
          <w:rFonts w:ascii="Times New Roman" w:hAnsi="Times New Roman"/>
          <w:b/>
          <w:sz w:val="24"/>
          <w:szCs w:val="24"/>
        </w:rPr>
      </w:pPr>
      <w:r>
        <w:rPr>
          <w:rFonts w:ascii="Times New Roman" w:hAnsi="Times New Roman"/>
          <w:b/>
          <w:sz w:val="24"/>
          <w:szCs w:val="24"/>
        </w:rPr>
        <w:t>Майдаковского сельского поселения</w:t>
      </w:r>
    </w:p>
    <w:p w:rsidR="000249D3" w:rsidRDefault="000249D3" w:rsidP="004152D4">
      <w:pPr>
        <w:spacing w:after="0"/>
        <w:jc w:val="both"/>
        <w:rPr>
          <w:rFonts w:ascii="Times New Roman" w:hAnsi="Times New Roman"/>
          <w:b/>
          <w:sz w:val="24"/>
          <w:szCs w:val="24"/>
        </w:rPr>
      </w:pPr>
      <w:r>
        <w:rPr>
          <w:rFonts w:ascii="Times New Roman" w:hAnsi="Times New Roman"/>
          <w:b/>
          <w:sz w:val="24"/>
          <w:szCs w:val="24"/>
        </w:rPr>
        <w:t>Палехского  муниципального  района                                                                 О.Б.Клюквина</w:t>
      </w:r>
    </w:p>
    <w:p w:rsidR="000249D3" w:rsidRDefault="000249D3" w:rsidP="004152D4">
      <w:pPr>
        <w:ind w:firstLine="708"/>
        <w:jc w:val="both"/>
        <w:rPr>
          <w:rFonts w:ascii="Times New Roman" w:hAnsi="Times New Roman"/>
          <w:b/>
          <w:sz w:val="24"/>
          <w:szCs w:val="24"/>
        </w:rPr>
      </w:pPr>
    </w:p>
    <w:p w:rsidR="000249D3" w:rsidRDefault="000249D3" w:rsidP="004152D4">
      <w:pPr>
        <w:rPr>
          <w:rFonts w:ascii="Times New Roman" w:hAnsi="Times New Roman"/>
          <w:sz w:val="24"/>
          <w:szCs w:val="24"/>
        </w:rPr>
      </w:pPr>
    </w:p>
    <w:p w:rsidR="000249D3" w:rsidRDefault="000249D3" w:rsidP="004152D4">
      <w:pPr>
        <w:rPr>
          <w:rFonts w:ascii="Times New Roman" w:hAnsi="Times New Roman"/>
          <w:sz w:val="24"/>
          <w:szCs w:val="24"/>
        </w:rPr>
      </w:pPr>
    </w:p>
    <w:p w:rsidR="000249D3" w:rsidRDefault="000249D3" w:rsidP="004152D4">
      <w:pPr>
        <w:rPr>
          <w:rFonts w:ascii="Times New Roman" w:hAnsi="Times New Roman"/>
          <w:sz w:val="24"/>
          <w:szCs w:val="24"/>
        </w:rPr>
      </w:pPr>
    </w:p>
    <w:p w:rsidR="000249D3" w:rsidRDefault="000249D3" w:rsidP="004152D4">
      <w:pPr>
        <w:rPr>
          <w:rFonts w:ascii="Times New Roman" w:hAnsi="Times New Roman"/>
          <w:sz w:val="24"/>
          <w:szCs w:val="24"/>
        </w:rPr>
      </w:pPr>
    </w:p>
    <w:p w:rsidR="000249D3" w:rsidRDefault="000249D3" w:rsidP="004152D4">
      <w:pPr>
        <w:rPr>
          <w:rFonts w:ascii="Times New Roman" w:hAnsi="Times New Roman"/>
          <w:sz w:val="24"/>
          <w:szCs w:val="24"/>
        </w:rPr>
      </w:pPr>
    </w:p>
    <w:p w:rsidR="000249D3" w:rsidRDefault="000249D3" w:rsidP="004152D4">
      <w:pPr>
        <w:rPr>
          <w:rFonts w:ascii="Times New Roman" w:hAnsi="Times New Roman"/>
          <w:sz w:val="24"/>
          <w:szCs w:val="24"/>
        </w:rPr>
      </w:pPr>
    </w:p>
    <w:p w:rsidR="000249D3" w:rsidRDefault="000249D3" w:rsidP="004152D4">
      <w:pPr>
        <w:rPr>
          <w:rFonts w:ascii="Times New Roman" w:hAnsi="Times New Roman"/>
          <w:sz w:val="24"/>
          <w:szCs w:val="24"/>
        </w:rPr>
      </w:pPr>
    </w:p>
    <w:p w:rsidR="000249D3" w:rsidRDefault="000249D3" w:rsidP="004152D4">
      <w:pPr>
        <w:rPr>
          <w:rFonts w:ascii="Times New Roman" w:hAnsi="Times New Roman"/>
          <w:sz w:val="24"/>
          <w:szCs w:val="24"/>
        </w:rPr>
      </w:pPr>
    </w:p>
    <w:p w:rsidR="000249D3" w:rsidRDefault="000249D3" w:rsidP="002D78F5">
      <w:pPr>
        <w:pStyle w:val="NoSpacing"/>
        <w:jc w:val="right"/>
        <w:rPr>
          <w:sz w:val="24"/>
          <w:szCs w:val="24"/>
        </w:rPr>
      </w:pPr>
      <w:r>
        <w:tab/>
      </w:r>
      <w:r>
        <w:tab/>
      </w:r>
      <w:r>
        <w:tab/>
      </w:r>
      <w:r>
        <w:tab/>
      </w:r>
      <w:r>
        <w:tab/>
      </w:r>
      <w:r>
        <w:tab/>
      </w:r>
    </w:p>
    <w:p w:rsidR="000249D3" w:rsidRDefault="000249D3" w:rsidP="008F5C51">
      <w:pPr>
        <w:spacing w:after="0"/>
      </w:pPr>
    </w:p>
    <w:sectPr w:rsidR="000249D3" w:rsidSect="00866CB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B28"/>
    <w:multiLevelType w:val="multilevel"/>
    <w:tmpl w:val="FF3C4650"/>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438A36B9"/>
    <w:multiLevelType w:val="multilevel"/>
    <w:tmpl w:val="0DD2775E"/>
    <w:lvl w:ilvl="0">
      <w:start w:val="2"/>
      <w:numFmt w:val="decimal"/>
      <w:lvlText w:val="%1."/>
      <w:legacy w:legacy="1" w:legacySpace="0" w:legacyIndent="240"/>
      <w:lvlJc w:val="left"/>
      <w:rPr>
        <w:rFonts w:ascii="Times New Roman" w:hAnsi="Times New Roman" w:cs="Times New Roman" w:hint="default"/>
      </w:rPr>
    </w:lvl>
    <w:lvl w:ilvl="1">
      <w:start w:val="8"/>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
    <w:nsid w:val="5E6F1E70"/>
    <w:multiLevelType w:val="hybridMultilevel"/>
    <w:tmpl w:val="45FC555C"/>
    <w:lvl w:ilvl="0" w:tplc="A43AB466">
      <w:start w:val="1"/>
      <w:numFmt w:val="decimal"/>
      <w:lvlText w:val="%1."/>
      <w:lvlJc w:val="left"/>
      <w:pPr>
        <w:ind w:left="43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B6D4D8B"/>
    <w:multiLevelType w:val="hybridMultilevel"/>
    <w:tmpl w:val="1D6C031C"/>
    <w:lvl w:ilvl="0" w:tplc="228A6CA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C51"/>
    <w:rsid w:val="000249D3"/>
    <w:rsid w:val="0012479C"/>
    <w:rsid w:val="001308C8"/>
    <w:rsid w:val="00243641"/>
    <w:rsid w:val="002D78F5"/>
    <w:rsid w:val="003440A3"/>
    <w:rsid w:val="004152D4"/>
    <w:rsid w:val="004F2829"/>
    <w:rsid w:val="00502E5E"/>
    <w:rsid w:val="006552AB"/>
    <w:rsid w:val="00720894"/>
    <w:rsid w:val="00775B8A"/>
    <w:rsid w:val="007817D9"/>
    <w:rsid w:val="00866CB4"/>
    <w:rsid w:val="008F5C51"/>
    <w:rsid w:val="0097086C"/>
    <w:rsid w:val="00A458E2"/>
    <w:rsid w:val="00A57087"/>
    <w:rsid w:val="00A60BFF"/>
    <w:rsid w:val="00B66BFE"/>
    <w:rsid w:val="00BD79CF"/>
    <w:rsid w:val="00C1271D"/>
    <w:rsid w:val="00C9036B"/>
    <w:rsid w:val="00D507EF"/>
    <w:rsid w:val="00D644D5"/>
    <w:rsid w:val="00ED7B8F"/>
    <w:rsid w:val="00F3502C"/>
    <w:rsid w:val="00F85739"/>
    <w:rsid w:val="00FF2D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5C51"/>
  </w:style>
  <w:style w:type="character" w:styleId="Strong">
    <w:name w:val="Strong"/>
    <w:basedOn w:val="DefaultParagraphFont"/>
    <w:uiPriority w:val="99"/>
    <w:qFormat/>
    <w:rsid w:val="008F5C51"/>
    <w:rPr>
      <w:rFonts w:cs="Times New Roman"/>
      <w:b/>
      <w:bCs/>
    </w:rPr>
  </w:style>
  <w:style w:type="character" w:styleId="Hyperlink">
    <w:name w:val="Hyperlink"/>
    <w:basedOn w:val="DefaultParagraphFont"/>
    <w:uiPriority w:val="99"/>
    <w:semiHidden/>
    <w:rsid w:val="004152D4"/>
    <w:rPr>
      <w:rFonts w:cs="Times New Roman"/>
      <w:color w:val="0000FF"/>
      <w:u w:val="single"/>
    </w:rPr>
  </w:style>
  <w:style w:type="paragraph" w:styleId="Subtitle">
    <w:name w:val="Subtitle"/>
    <w:basedOn w:val="Normal"/>
    <w:link w:val="SubtitleChar"/>
    <w:uiPriority w:val="99"/>
    <w:qFormat/>
    <w:rsid w:val="004152D4"/>
    <w:pPr>
      <w:spacing w:after="0" w:line="240" w:lineRule="auto"/>
      <w:jc w:val="center"/>
    </w:pPr>
    <w:rPr>
      <w:rFonts w:ascii="Times New Roman" w:hAnsi="Times New Roman"/>
      <w:b/>
      <w:sz w:val="32"/>
      <w:szCs w:val="20"/>
    </w:rPr>
  </w:style>
  <w:style w:type="character" w:customStyle="1" w:styleId="SubtitleChar">
    <w:name w:val="Subtitle Char"/>
    <w:basedOn w:val="DefaultParagraphFont"/>
    <w:link w:val="Subtitle"/>
    <w:uiPriority w:val="99"/>
    <w:locked/>
    <w:rsid w:val="004152D4"/>
    <w:rPr>
      <w:rFonts w:ascii="Times New Roman" w:hAnsi="Times New Roman" w:cs="Times New Roman"/>
      <w:b/>
      <w:sz w:val="20"/>
      <w:szCs w:val="20"/>
    </w:rPr>
  </w:style>
  <w:style w:type="paragraph" w:styleId="BodyText2">
    <w:name w:val="Body Text 2"/>
    <w:basedOn w:val="Normal"/>
    <w:link w:val="BodyText2Char"/>
    <w:uiPriority w:val="99"/>
    <w:semiHidden/>
    <w:rsid w:val="004152D4"/>
    <w:pPr>
      <w:suppressAutoHyphens/>
      <w:spacing w:after="120" w:line="480" w:lineRule="auto"/>
    </w:pPr>
    <w:rPr>
      <w:rFonts w:cs="Calibri"/>
      <w:lang w:eastAsia="ar-SA"/>
    </w:rPr>
  </w:style>
  <w:style w:type="character" w:customStyle="1" w:styleId="BodyText2Char">
    <w:name w:val="Body Text 2 Char"/>
    <w:basedOn w:val="DefaultParagraphFont"/>
    <w:link w:val="BodyText2"/>
    <w:uiPriority w:val="99"/>
    <w:semiHidden/>
    <w:locked/>
    <w:rsid w:val="004152D4"/>
    <w:rPr>
      <w:rFonts w:ascii="Calibri" w:hAnsi="Calibri" w:cs="Calibri"/>
      <w:lang w:eastAsia="ar-SA" w:bidi="ar-SA"/>
    </w:rPr>
  </w:style>
  <w:style w:type="paragraph" w:styleId="BodyTextIndent2">
    <w:name w:val="Body Text Indent 2"/>
    <w:basedOn w:val="Normal"/>
    <w:link w:val="BodyTextIndent2Char"/>
    <w:uiPriority w:val="99"/>
    <w:semiHidden/>
    <w:rsid w:val="004152D4"/>
    <w:pPr>
      <w:suppressAutoHyphens/>
      <w:spacing w:after="120" w:line="480" w:lineRule="auto"/>
      <w:ind w:left="283"/>
    </w:pPr>
    <w:rPr>
      <w:rFonts w:cs="Calibri"/>
      <w:lang w:eastAsia="ar-SA"/>
    </w:rPr>
  </w:style>
  <w:style w:type="character" w:customStyle="1" w:styleId="BodyTextIndent2Char">
    <w:name w:val="Body Text Indent 2 Char"/>
    <w:basedOn w:val="DefaultParagraphFont"/>
    <w:link w:val="BodyTextIndent2"/>
    <w:uiPriority w:val="99"/>
    <w:semiHidden/>
    <w:locked/>
    <w:rsid w:val="004152D4"/>
    <w:rPr>
      <w:rFonts w:ascii="Calibri" w:hAnsi="Calibri" w:cs="Calibri"/>
      <w:lang w:eastAsia="ar-SA" w:bidi="ar-SA"/>
    </w:rPr>
  </w:style>
  <w:style w:type="paragraph" w:styleId="ListParagraph">
    <w:name w:val="List Paragraph"/>
    <w:basedOn w:val="Normal"/>
    <w:uiPriority w:val="99"/>
    <w:qFormat/>
    <w:rsid w:val="004152D4"/>
    <w:pPr>
      <w:suppressAutoHyphens/>
      <w:ind w:left="720"/>
      <w:contextualSpacing/>
    </w:pPr>
    <w:rPr>
      <w:rFonts w:cs="Calibri"/>
      <w:lang w:eastAsia="ar-SA"/>
    </w:rPr>
  </w:style>
  <w:style w:type="paragraph" w:customStyle="1" w:styleId="ConsPlusNormal">
    <w:name w:val="ConsPlusNormal"/>
    <w:uiPriority w:val="99"/>
    <w:rsid w:val="004152D4"/>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4152D4"/>
    <w:pPr>
      <w:widowControl w:val="0"/>
      <w:suppressAutoHyphens/>
      <w:autoSpaceDE w:val="0"/>
    </w:pPr>
    <w:rPr>
      <w:rFonts w:ascii="Courier New" w:hAnsi="Courier New" w:cs="Courier New"/>
      <w:sz w:val="20"/>
      <w:szCs w:val="20"/>
      <w:lang w:eastAsia="ar-SA"/>
    </w:rPr>
  </w:style>
  <w:style w:type="paragraph" w:customStyle="1" w:styleId="ConsPlusTitle">
    <w:name w:val="ConsPlusTitle"/>
    <w:basedOn w:val="Normal"/>
    <w:next w:val="ConsPlusNormal"/>
    <w:uiPriority w:val="99"/>
    <w:rsid w:val="004152D4"/>
    <w:pPr>
      <w:suppressAutoHyphens/>
      <w:autoSpaceDE w:val="0"/>
      <w:spacing w:after="0" w:line="240" w:lineRule="auto"/>
    </w:pPr>
    <w:rPr>
      <w:rFonts w:ascii="Arial" w:hAnsi="Arial" w:cs="Arial"/>
      <w:b/>
      <w:bCs/>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021736695">
      <w:marLeft w:val="0"/>
      <w:marRight w:val="0"/>
      <w:marTop w:val="0"/>
      <w:marBottom w:val="0"/>
      <w:divBdr>
        <w:top w:val="none" w:sz="0" w:space="0" w:color="auto"/>
        <w:left w:val="none" w:sz="0" w:space="0" w:color="auto"/>
        <w:bottom w:val="none" w:sz="0" w:space="0" w:color="auto"/>
        <w:right w:val="none" w:sz="0" w:space="0" w:color="auto"/>
      </w:divBdr>
    </w:div>
    <w:div w:id="1021736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c.ivanovoob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818</TotalTime>
  <Pages>3</Pages>
  <Words>746</Words>
  <Characters>4256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2017-07-17T11:54:00Z</cp:lastPrinted>
  <dcterms:created xsi:type="dcterms:W3CDTF">2017-07-11T05:50:00Z</dcterms:created>
  <dcterms:modified xsi:type="dcterms:W3CDTF">2017-07-17T12:15:00Z</dcterms:modified>
</cp:coreProperties>
</file>