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B" w:rsidRPr="00934B57" w:rsidRDefault="00A07FAB" w:rsidP="00A07FAB">
      <w:pPr>
        <w:jc w:val="center"/>
        <w:rPr>
          <w:b/>
          <w:sz w:val="24"/>
          <w:szCs w:val="24"/>
        </w:rPr>
      </w:pPr>
      <w:r w:rsidRPr="00934B57">
        <w:rPr>
          <w:b/>
          <w:sz w:val="24"/>
          <w:szCs w:val="24"/>
        </w:rPr>
        <w:t>РОССИЙСКАЯ  ФЕДЕРАЦИЯ</w:t>
      </w: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  <w:r w:rsidRPr="00934B57">
        <w:rPr>
          <w:b/>
          <w:sz w:val="24"/>
          <w:szCs w:val="24"/>
        </w:rPr>
        <w:t>ИВАНОВСКАЯ  ОБЛАСТЬ</w:t>
      </w: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  <w:r w:rsidRPr="00934B57">
        <w:rPr>
          <w:b/>
          <w:sz w:val="24"/>
          <w:szCs w:val="24"/>
        </w:rPr>
        <w:t>АДМИНИСТРАЦИЯ  МАЙДАКОВСКОГО  СЕЛЬСКОГО  ПОСЕЛЕНИЯ</w:t>
      </w: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  <w:r w:rsidRPr="00934B57">
        <w:rPr>
          <w:b/>
          <w:sz w:val="24"/>
          <w:szCs w:val="24"/>
        </w:rPr>
        <w:t>ПАЛЕХСКОГО  МУНИЦИПАЛЬНОГО  РАЙОНА</w:t>
      </w: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</w:p>
    <w:p w:rsidR="00A07FAB" w:rsidRPr="00934B57" w:rsidRDefault="00A07FAB" w:rsidP="00A07FAB">
      <w:pPr>
        <w:jc w:val="center"/>
        <w:rPr>
          <w:b/>
          <w:sz w:val="24"/>
          <w:szCs w:val="24"/>
        </w:rPr>
      </w:pPr>
      <w:r w:rsidRPr="00934B57">
        <w:rPr>
          <w:b/>
          <w:sz w:val="24"/>
          <w:szCs w:val="24"/>
        </w:rPr>
        <w:t>П О С Т А Н О В Л Е Н И Е</w:t>
      </w:r>
    </w:p>
    <w:p w:rsidR="00A07FAB" w:rsidRDefault="00A07FAB" w:rsidP="00A07FAB">
      <w:pPr>
        <w:pStyle w:val="2"/>
        <w:ind w:left="0"/>
        <w:rPr>
          <w:sz w:val="28"/>
        </w:rPr>
      </w:pPr>
      <w:r w:rsidRPr="00202DE2">
        <w:rPr>
          <w:b w:val="0"/>
          <w:sz w:val="28"/>
        </w:rPr>
        <w:t xml:space="preserve">                           </w:t>
      </w:r>
    </w:p>
    <w:p w:rsidR="00A07FAB" w:rsidRPr="00343F8E" w:rsidRDefault="00343F8E" w:rsidP="00A07FAB">
      <w:pPr>
        <w:pStyle w:val="2"/>
        <w:ind w:left="0"/>
        <w:jc w:val="center"/>
        <w:rPr>
          <w:color w:val="auto"/>
          <w:szCs w:val="24"/>
        </w:rPr>
      </w:pPr>
      <w:r w:rsidRPr="00343F8E">
        <w:rPr>
          <w:color w:val="auto"/>
          <w:szCs w:val="24"/>
        </w:rPr>
        <w:t>17</w:t>
      </w:r>
      <w:r w:rsidR="00A07FAB" w:rsidRPr="00343F8E">
        <w:rPr>
          <w:color w:val="auto"/>
          <w:szCs w:val="24"/>
        </w:rPr>
        <w:t xml:space="preserve"> </w:t>
      </w:r>
      <w:r w:rsidRPr="00343F8E">
        <w:rPr>
          <w:color w:val="auto"/>
          <w:szCs w:val="24"/>
        </w:rPr>
        <w:t>января</w:t>
      </w:r>
      <w:r w:rsidR="00A07FAB" w:rsidRPr="00343F8E">
        <w:rPr>
          <w:color w:val="auto"/>
          <w:szCs w:val="24"/>
        </w:rPr>
        <w:t xml:space="preserve"> 2017 года  № </w:t>
      </w:r>
      <w:r w:rsidRPr="00343F8E">
        <w:rPr>
          <w:color w:val="auto"/>
          <w:szCs w:val="24"/>
        </w:rPr>
        <w:t>4</w:t>
      </w:r>
    </w:p>
    <w:p w:rsidR="00A07FAB" w:rsidRDefault="00A07FAB" w:rsidP="00A07FAB">
      <w:pPr>
        <w:pStyle w:val="2"/>
        <w:ind w:left="0"/>
        <w:jc w:val="center"/>
        <w:rPr>
          <w:sz w:val="28"/>
        </w:rPr>
      </w:pPr>
    </w:p>
    <w:p w:rsidR="008D32DF" w:rsidRPr="008D32DF" w:rsidRDefault="00A07FAB" w:rsidP="008D32DF">
      <w:pPr>
        <w:spacing w:line="100" w:lineRule="atLeast"/>
        <w:jc w:val="center"/>
        <w:rPr>
          <w:b/>
          <w:sz w:val="24"/>
          <w:szCs w:val="24"/>
        </w:rPr>
      </w:pPr>
      <w:r w:rsidRPr="008D32DF">
        <w:rPr>
          <w:b/>
          <w:bCs/>
          <w:sz w:val="24"/>
          <w:szCs w:val="24"/>
        </w:rPr>
        <w:t xml:space="preserve">Об утверждении порядка расходования субсидии бюджету </w:t>
      </w:r>
      <w:proofErr w:type="spellStart"/>
      <w:r w:rsidRPr="008D32DF">
        <w:rPr>
          <w:b/>
          <w:bCs/>
          <w:sz w:val="24"/>
          <w:szCs w:val="24"/>
        </w:rPr>
        <w:t>Майдаковского</w:t>
      </w:r>
      <w:proofErr w:type="spellEnd"/>
      <w:r w:rsidRPr="008D32DF">
        <w:rPr>
          <w:b/>
          <w:bCs/>
          <w:sz w:val="24"/>
          <w:szCs w:val="24"/>
        </w:rPr>
        <w:t xml:space="preserve"> сельского поселения </w:t>
      </w:r>
      <w:r w:rsidRPr="008D32DF">
        <w:rPr>
          <w:b/>
          <w:sz w:val="24"/>
          <w:szCs w:val="24"/>
        </w:rPr>
        <w:t xml:space="preserve">на </w:t>
      </w:r>
      <w:proofErr w:type="spellStart"/>
      <w:r w:rsidRPr="008D32DF">
        <w:rPr>
          <w:b/>
          <w:sz w:val="24"/>
          <w:szCs w:val="24"/>
        </w:rPr>
        <w:t>софинансирование</w:t>
      </w:r>
      <w:proofErr w:type="spellEnd"/>
      <w:r w:rsidRPr="008D32DF">
        <w:rPr>
          <w:b/>
          <w:sz w:val="24"/>
          <w:szCs w:val="24"/>
        </w:rPr>
        <w:t xml:space="preserve"> расходов, связанных с поэтапным доведением средней заработной платы </w:t>
      </w:r>
      <w:r w:rsidR="008D32DF" w:rsidRPr="008D32DF">
        <w:rPr>
          <w:rFonts w:eastAsia="Arial"/>
          <w:b/>
          <w:bCs/>
          <w:sz w:val="24"/>
          <w:szCs w:val="24"/>
        </w:rPr>
        <w:t xml:space="preserve">работникам культуры муниципальных учреждений культуры Ивановской области </w:t>
      </w:r>
      <w:r w:rsidR="008D32DF" w:rsidRPr="008D32DF">
        <w:rPr>
          <w:rFonts w:eastAsia="Arial"/>
          <w:b/>
          <w:bCs/>
          <w:color w:val="000000"/>
          <w:sz w:val="24"/>
          <w:szCs w:val="24"/>
        </w:rPr>
        <w:t>до средней заработной</w:t>
      </w:r>
      <w:r w:rsidR="008D32DF" w:rsidRPr="008D32DF">
        <w:rPr>
          <w:rFonts w:eastAsia="Arial"/>
          <w:b/>
          <w:bCs/>
          <w:sz w:val="24"/>
          <w:szCs w:val="24"/>
        </w:rPr>
        <w:t xml:space="preserve"> платы в Ивановской области </w:t>
      </w:r>
      <w:r w:rsidR="008D32DF" w:rsidRPr="008D32DF">
        <w:rPr>
          <w:b/>
          <w:sz w:val="24"/>
          <w:szCs w:val="24"/>
        </w:rPr>
        <w:t xml:space="preserve"> </w:t>
      </w:r>
    </w:p>
    <w:p w:rsidR="008D32DF" w:rsidRDefault="008D32DF" w:rsidP="008D32DF">
      <w:pPr>
        <w:spacing w:line="100" w:lineRule="atLeast"/>
        <w:jc w:val="center"/>
        <w:rPr>
          <w:b/>
        </w:rPr>
      </w:pPr>
    </w:p>
    <w:p w:rsidR="00A07FAB" w:rsidRPr="008D32DF" w:rsidRDefault="00A07FAB" w:rsidP="008D32DF">
      <w:pPr>
        <w:pStyle w:val="2"/>
        <w:ind w:left="0" w:firstLine="708"/>
        <w:rPr>
          <w:b w:val="0"/>
          <w:szCs w:val="24"/>
        </w:rPr>
      </w:pPr>
      <w:r w:rsidRPr="008D32DF">
        <w:rPr>
          <w:b w:val="0"/>
          <w:szCs w:val="24"/>
        </w:rPr>
        <w:t xml:space="preserve">В соответствии с  </w:t>
      </w:r>
      <w:r w:rsidRPr="008D32DF">
        <w:rPr>
          <w:rFonts w:eastAsia="Arial"/>
          <w:b w:val="0"/>
          <w:szCs w:val="24"/>
        </w:rPr>
        <w:t>постановлением Правительства Ивановской области от 13.11.2013 N 453-п «Об утверждении государственной программы Ивановской области "Культура Ивановской области»</w:t>
      </w:r>
      <w:r w:rsidRPr="008D32DF">
        <w:rPr>
          <w:b w:val="0"/>
          <w:szCs w:val="24"/>
        </w:rPr>
        <w:t xml:space="preserve"> (в действующей редакции), постановлением </w:t>
      </w:r>
      <w:r w:rsidR="00DC08BE">
        <w:rPr>
          <w:b w:val="0"/>
          <w:szCs w:val="24"/>
        </w:rPr>
        <w:t>А</w:t>
      </w:r>
      <w:r w:rsidRPr="008D32DF">
        <w:rPr>
          <w:b w:val="0"/>
          <w:szCs w:val="24"/>
        </w:rPr>
        <w:t xml:space="preserve">дминистрации </w:t>
      </w:r>
      <w:proofErr w:type="spellStart"/>
      <w:r w:rsidR="00DC08BE" w:rsidRPr="00DC08BE">
        <w:rPr>
          <w:b w:val="0"/>
          <w:szCs w:val="24"/>
        </w:rPr>
        <w:t>Майдаковского</w:t>
      </w:r>
      <w:proofErr w:type="spellEnd"/>
      <w:r w:rsidR="00DC08BE" w:rsidRPr="00DC08BE">
        <w:rPr>
          <w:b w:val="0"/>
          <w:szCs w:val="24"/>
        </w:rPr>
        <w:t xml:space="preserve"> сельского поселения</w:t>
      </w:r>
      <w:r w:rsidR="00DC08BE" w:rsidRPr="008D32DF">
        <w:rPr>
          <w:b w:val="0"/>
          <w:szCs w:val="24"/>
        </w:rPr>
        <w:t xml:space="preserve"> </w:t>
      </w:r>
      <w:r w:rsidRPr="008D32DF">
        <w:rPr>
          <w:b w:val="0"/>
          <w:szCs w:val="24"/>
        </w:rPr>
        <w:t xml:space="preserve">Палехского муниципального района </w:t>
      </w:r>
      <w:r w:rsidRPr="00FB05AB">
        <w:rPr>
          <w:b w:val="0"/>
          <w:color w:val="auto"/>
          <w:szCs w:val="24"/>
        </w:rPr>
        <w:t>от 2</w:t>
      </w:r>
      <w:r w:rsidR="00FB05AB" w:rsidRPr="00FB05AB">
        <w:rPr>
          <w:b w:val="0"/>
          <w:color w:val="auto"/>
          <w:szCs w:val="24"/>
        </w:rPr>
        <w:t>0.03</w:t>
      </w:r>
      <w:r w:rsidRPr="00FB05AB">
        <w:rPr>
          <w:b w:val="0"/>
          <w:color w:val="auto"/>
          <w:szCs w:val="24"/>
        </w:rPr>
        <w:t>.201</w:t>
      </w:r>
      <w:r w:rsidR="00FB05AB" w:rsidRPr="00FB05AB">
        <w:rPr>
          <w:b w:val="0"/>
          <w:color w:val="auto"/>
          <w:szCs w:val="24"/>
        </w:rPr>
        <w:t>3</w:t>
      </w:r>
      <w:r w:rsidRPr="00FB05AB">
        <w:rPr>
          <w:b w:val="0"/>
          <w:color w:val="auto"/>
          <w:szCs w:val="24"/>
        </w:rPr>
        <w:t xml:space="preserve"> № </w:t>
      </w:r>
      <w:r w:rsidR="00FB05AB" w:rsidRPr="00FB05AB">
        <w:rPr>
          <w:b w:val="0"/>
          <w:color w:val="auto"/>
          <w:szCs w:val="24"/>
        </w:rPr>
        <w:t>26</w:t>
      </w:r>
      <w:r w:rsidRPr="00FB05AB">
        <w:rPr>
          <w:b w:val="0"/>
          <w:color w:val="auto"/>
          <w:szCs w:val="24"/>
        </w:rPr>
        <w:t xml:space="preserve"> </w:t>
      </w:r>
      <w:r w:rsidRPr="008D32DF">
        <w:rPr>
          <w:b w:val="0"/>
          <w:szCs w:val="24"/>
        </w:rPr>
        <w:t xml:space="preserve">«Об утверждении </w:t>
      </w:r>
      <w:hyperlink r:id="rId6" w:anchor="Par38" w:history="1">
        <w:r w:rsidRPr="008D32DF">
          <w:rPr>
            <w:rStyle w:val="a3"/>
            <w:b w:val="0"/>
            <w:color w:val="auto"/>
            <w:szCs w:val="24"/>
            <w:u w:val="none"/>
          </w:rPr>
          <w:t>план</w:t>
        </w:r>
      </w:hyperlink>
      <w:r w:rsidRPr="008D32DF">
        <w:rPr>
          <w:b w:val="0"/>
          <w:color w:val="auto"/>
          <w:szCs w:val="24"/>
        </w:rPr>
        <w:t xml:space="preserve">а </w:t>
      </w:r>
      <w:r w:rsidRPr="008D32DF">
        <w:rPr>
          <w:b w:val="0"/>
          <w:szCs w:val="24"/>
        </w:rPr>
        <w:t>мероприятий («дорожная карта») «Изменения</w:t>
      </w:r>
      <w:r w:rsidR="00FB05AB">
        <w:rPr>
          <w:b w:val="0"/>
          <w:szCs w:val="24"/>
        </w:rPr>
        <w:t>,</w:t>
      </w:r>
      <w:r w:rsidRPr="008D32DF">
        <w:rPr>
          <w:b w:val="0"/>
          <w:szCs w:val="24"/>
        </w:rPr>
        <w:t xml:space="preserve"> </w:t>
      </w:r>
      <w:r w:rsidR="00FB05AB">
        <w:rPr>
          <w:b w:val="0"/>
          <w:szCs w:val="24"/>
        </w:rPr>
        <w:t xml:space="preserve">направленные на повышение эффективности сферы культуры </w:t>
      </w:r>
      <w:proofErr w:type="spellStart"/>
      <w:r w:rsidR="00FB05AB">
        <w:rPr>
          <w:b w:val="0"/>
          <w:szCs w:val="24"/>
        </w:rPr>
        <w:t>Майдаковского</w:t>
      </w:r>
      <w:proofErr w:type="spellEnd"/>
      <w:r w:rsidR="00FB05AB">
        <w:rPr>
          <w:b w:val="0"/>
          <w:szCs w:val="24"/>
        </w:rPr>
        <w:t xml:space="preserve"> сельского поселения</w:t>
      </w:r>
      <w:r w:rsidRPr="008D32DF">
        <w:rPr>
          <w:b w:val="0"/>
          <w:szCs w:val="24"/>
        </w:rPr>
        <w:t xml:space="preserve">», </w:t>
      </w:r>
      <w:r w:rsidR="008D32DF" w:rsidRPr="008D32DF">
        <w:rPr>
          <w:b w:val="0"/>
          <w:szCs w:val="24"/>
        </w:rPr>
        <w:t>А</w:t>
      </w:r>
      <w:r w:rsidRPr="008D32DF">
        <w:rPr>
          <w:b w:val="0"/>
          <w:szCs w:val="24"/>
        </w:rPr>
        <w:t xml:space="preserve">дминистрация </w:t>
      </w:r>
      <w:proofErr w:type="spellStart"/>
      <w:r w:rsidR="008D32DF" w:rsidRPr="008D32DF">
        <w:rPr>
          <w:b w:val="0"/>
          <w:szCs w:val="24"/>
        </w:rPr>
        <w:t>Майдаковского</w:t>
      </w:r>
      <w:proofErr w:type="spellEnd"/>
      <w:r w:rsidR="008D32DF" w:rsidRPr="008D32DF">
        <w:rPr>
          <w:b w:val="0"/>
          <w:szCs w:val="24"/>
        </w:rPr>
        <w:t xml:space="preserve"> сельского поселения </w:t>
      </w:r>
      <w:r w:rsidRPr="008D32DF">
        <w:rPr>
          <w:b w:val="0"/>
          <w:szCs w:val="24"/>
        </w:rPr>
        <w:t>Палехского муниципального района</w:t>
      </w:r>
    </w:p>
    <w:p w:rsidR="00A07FAB" w:rsidRPr="008D32DF" w:rsidRDefault="00A07FAB" w:rsidP="00A07FAB">
      <w:pPr>
        <w:overflowPunct/>
        <w:ind w:firstLine="709"/>
        <w:jc w:val="both"/>
        <w:rPr>
          <w:spacing w:val="-3"/>
          <w:sz w:val="28"/>
          <w:szCs w:val="28"/>
        </w:rPr>
      </w:pPr>
      <w:r w:rsidRPr="008D32DF">
        <w:rPr>
          <w:spacing w:val="-3"/>
          <w:sz w:val="28"/>
          <w:szCs w:val="28"/>
        </w:rPr>
        <w:t xml:space="preserve"> </w:t>
      </w:r>
    </w:p>
    <w:p w:rsidR="00A07FAB" w:rsidRDefault="00600142" w:rsidP="00600142">
      <w:pPr>
        <w:pStyle w:val="a4"/>
        <w:ind w:left="1395"/>
        <w:rPr>
          <w:sz w:val="28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A07FAB" w:rsidRPr="00A07FAB">
        <w:rPr>
          <w:b/>
          <w:sz w:val="24"/>
          <w:szCs w:val="24"/>
        </w:rPr>
        <w:t>П О С Т А Н О В Л ЯЕТ</w:t>
      </w:r>
      <w:r w:rsidR="00A07FAB" w:rsidRPr="00A07FAB">
        <w:rPr>
          <w:sz w:val="28"/>
          <w:szCs w:val="24"/>
        </w:rPr>
        <w:t>:</w:t>
      </w:r>
    </w:p>
    <w:p w:rsidR="00A07FAB" w:rsidRPr="00A07FAB" w:rsidRDefault="00A07FAB" w:rsidP="00A07FAB">
      <w:pPr>
        <w:pStyle w:val="a4"/>
        <w:ind w:left="1395"/>
        <w:jc w:val="center"/>
        <w:rPr>
          <w:b/>
          <w:sz w:val="24"/>
          <w:szCs w:val="24"/>
        </w:rPr>
      </w:pPr>
    </w:p>
    <w:p w:rsidR="00A07FAB" w:rsidRDefault="008D32DF" w:rsidP="008D32DF">
      <w:pPr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A07FAB" w:rsidRPr="00A07FAB">
        <w:rPr>
          <w:sz w:val="24"/>
          <w:szCs w:val="24"/>
        </w:rPr>
        <w:t xml:space="preserve">Утвердить порядок расходования субсидии бюджету </w:t>
      </w:r>
      <w:proofErr w:type="spellStart"/>
      <w:r w:rsidR="00A07FAB" w:rsidRPr="00A07FAB">
        <w:rPr>
          <w:bCs/>
          <w:sz w:val="24"/>
          <w:szCs w:val="24"/>
        </w:rPr>
        <w:t>Майдаковского</w:t>
      </w:r>
      <w:proofErr w:type="spellEnd"/>
      <w:r w:rsidR="00A07FAB" w:rsidRPr="00A07FAB">
        <w:rPr>
          <w:bCs/>
          <w:sz w:val="24"/>
          <w:szCs w:val="24"/>
        </w:rPr>
        <w:t xml:space="preserve"> сельского поселения</w:t>
      </w:r>
      <w:r w:rsidR="00A07FAB" w:rsidRPr="00A07FAB">
        <w:rPr>
          <w:sz w:val="24"/>
          <w:szCs w:val="24"/>
        </w:rPr>
        <w:t xml:space="preserve"> на </w:t>
      </w:r>
      <w:proofErr w:type="spellStart"/>
      <w:r w:rsidR="00A07FAB" w:rsidRPr="00A07FAB">
        <w:rPr>
          <w:sz w:val="24"/>
          <w:szCs w:val="24"/>
        </w:rPr>
        <w:t>софинансирование</w:t>
      </w:r>
      <w:proofErr w:type="spellEnd"/>
      <w:r w:rsidR="00A07FAB" w:rsidRPr="00A07FAB">
        <w:rPr>
          <w:sz w:val="24"/>
          <w:szCs w:val="24"/>
        </w:rPr>
        <w:t xml:space="preserve"> расходов, связанных</w:t>
      </w:r>
      <w:r w:rsidR="00A07FAB" w:rsidRPr="00A07FAB">
        <w:rPr>
          <w:rFonts w:eastAsia="Arial"/>
          <w:sz w:val="24"/>
          <w:szCs w:val="24"/>
        </w:rPr>
        <w:t xml:space="preserve"> с  поэтапным доведением средней</w:t>
      </w:r>
      <w:r w:rsidR="00A07FAB" w:rsidRPr="00A07FAB">
        <w:rPr>
          <w:color w:val="000000"/>
          <w:sz w:val="24"/>
          <w:szCs w:val="24"/>
        </w:rPr>
        <w:t xml:space="preserve"> заработной платы </w:t>
      </w:r>
      <w:r w:rsidRPr="008D32DF">
        <w:rPr>
          <w:rFonts w:eastAsia="Arial"/>
          <w:bCs/>
          <w:sz w:val="24"/>
          <w:szCs w:val="24"/>
        </w:rPr>
        <w:t xml:space="preserve">работникам культуры муниципальных учреждений культуры Ивановской области </w:t>
      </w:r>
      <w:r w:rsidRPr="008D32DF">
        <w:rPr>
          <w:rFonts w:eastAsia="Arial"/>
          <w:bCs/>
          <w:color w:val="000000"/>
          <w:sz w:val="24"/>
          <w:szCs w:val="24"/>
        </w:rPr>
        <w:t>до средней заработной</w:t>
      </w:r>
      <w:r w:rsidRPr="008D32DF">
        <w:rPr>
          <w:rFonts w:eastAsia="Arial"/>
          <w:bCs/>
          <w:sz w:val="24"/>
          <w:szCs w:val="24"/>
        </w:rPr>
        <w:t xml:space="preserve"> платы в Ивановской области </w:t>
      </w:r>
      <w:r w:rsidRPr="008D32DF">
        <w:rPr>
          <w:sz w:val="24"/>
          <w:szCs w:val="24"/>
        </w:rPr>
        <w:t xml:space="preserve"> </w:t>
      </w:r>
      <w:r w:rsidRPr="00A07FAB">
        <w:rPr>
          <w:color w:val="000000"/>
          <w:sz w:val="24"/>
          <w:szCs w:val="24"/>
        </w:rPr>
        <w:t xml:space="preserve"> </w:t>
      </w:r>
      <w:r w:rsidR="00A07FAB" w:rsidRPr="00A07FAB">
        <w:rPr>
          <w:color w:val="000000"/>
          <w:sz w:val="24"/>
          <w:szCs w:val="24"/>
        </w:rPr>
        <w:t>(приложение).</w:t>
      </w:r>
    </w:p>
    <w:p w:rsidR="008D32DF" w:rsidRPr="00A07FAB" w:rsidRDefault="008D32DF" w:rsidP="008D32DF">
      <w:pPr>
        <w:spacing w:line="100" w:lineRule="atLeast"/>
        <w:jc w:val="both"/>
        <w:rPr>
          <w:sz w:val="24"/>
          <w:szCs w:val="24"/>
        </w:rPr>
      </w:pPr>
    </w:p>
    <w:p w:rsidR="00A07FAB" w:rsidRDefault="00A5090C" w:rsidP="008D32DF">
      <w:pPr>
        <w:tabs>
          <w:tab w:val="left" w:pos="0"/>
          <w:tab w:val="left" w:pos="1020"/>
        </w:tabs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32DF">
        <w:rPr>
          <w:sz w:val="24"/>
          <w:szCs w:val="24"/>
        </w:rPr>
        <w:t>2.</w:t>
      </w:r>
      <w:r w:rsidR="00A07FAB" w:rsidRPr="00A07FAB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8D32DF">
        <w:rPr>
          <w:sz w:val="24"/>
          <w:szCs w:val="24"/>
        </w:rPr>
        <w:t xml:space="preserve">ведущего специалиста – финансиста </w:t>
      </w:r>
      <w:r w:rsidR="00A07FAB" w:rsidRPr="00A07FAB">
        <w:rPr>
          <w:sz w:val="24"/>
          <w:szCs w:val="24"/>
        </w:rPr>
        <w:t xml:space="preserve"> </w:t>
      </w:r>
      <w:r w:rsidR="008D32DF">
        <w:rPr>
          <w:sz w:val="24"/>
          <w:szCs w:val="24"/>
        </w:rPr>
        <w:t>А</w:t>
      </w:r>
      <w:r w:rsidR="00A07FAB" w:rsidRPr="00A07FAB">
        <w:rPr>
          <w:sz w:val="24"/>
          <w:szCs w:val="24"/>
        </w:rPr>
        <w:t xml:space="preserve">дминистрации </w:t>
      </w:r>
      <w:proofErr w:type="spellStart"/>
      <w:r w:rsidR="008D32DF">
        <w:rPr>
          <w:sz w:val="24"/>
          <w:szCs w:val="24"/>
        </w:rPr>
        <w:t>Майдаковского</w:t>
      </w:r>
      <w:proofErr w:type="spellEnd"/>
      <w:r w:rsidR="008D32DF">
        <w:rPr>
          <w:sz w:val="24"/>
          <w:szCs w:val="24"/>
        </w:rPr>
        <w:t xml:space="preserve"> сельского поселения </w:t>
      </w:r>
      <w:r w:rsidR="00A07FAB" w:rsidRPr="00A07FAB">
        <w:rPr>
          <w:sz w:val="24"/>
          <w:szCs w:val="24"/>
        </w:rPr>
        <w:t xml:space="preserve">Палехского муниципального района    </w:t>
      </w:r>
      <w:proofErr w:type="spellStart"/>
      <w:r w:rsidR="008D32DF">
        <w:rPr>
          <w:sz w:val="24"/>
          <w:szCs w:val="24"/>
        </w:rPr>
        <w:t>Г.В.Рябинину</w:t>
      </w:r>
      <w:proofErr w:type="spellEnd"/>
      <w:r w:rsidR="00A07FAB" w:rsidRPr="00A07FAB">
        <w:rPr>
          <w:sz w:val="24"/>
          <w:szCs w:val="24"/>
        </w:rPr>
        <w:t>.</w:t>
      </w:r>
    </w:p>
    <w:p w:rsidR="008D32DF" w:rsidRPr="00A07FAB" w:rsidRDefault="008D32DF" w:rsidP="008D32DF">
      <w:pPr>
        <w:tabs>
          <w:tab w:val="left" w:pos="0"/>
          <w:tab w:val="left" w:pos="1020"/>
        </w:tabs>
        <w:overflowPunct/>
        <w:ind w:left="540"/>
        <w:jc w:val="both"/>
        <w:rPr>
          <w:sz w:val="24"/>
          <w:szCs w:val="24"/>
        </w:rPr>
      </w:pPr>
    </w:p>
    <w:p w:rsidR="00A07FAB" w:rsidRDefault="008D32DF" w:rsidP="00A5090C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A5090C" w:rsidRPr="00A5090C">
        <w:rPr>
          <w:b/>
        </w:rPr>
        <w:t xml:space="preserve"> </w:t>
      </w:r>
      <w:r w:rsidR="00A5090C" w:rsidRPr="00A5090C">
        <w:rPr>
          <w:sz w:val="24"/>
          <w:szCs w:val="24"/>
        </w:rPr>
        <w:t xml:space="preserve">Настоящее постановление обнародовать в соответствии с Уставом </w:t>
      </w:r>
      <w:proofErr w:type="spellStart"/>
      <w:r w:rsidR="00A5090C" w:rsidRPr="00A5090C">
        <w:rPr>
          <w:sz w:val="24"/>
          <w:szCs w:val="24"/>
        </w:rPr>
        <w:t>Майдаковского</w:t>
      </w:r>
      <w:proofErr w:type="spellEnd"/>
      <w:r w:rsidR="00A5090C" w:rsidRPr="00A5090C">
        <w:rPr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A5090C" w:rsidRDefault="00A5090C" w:rsidP="00A5090C">
      <w:pPr>
        <w:ind w:firstLine="540"/>
        <w:jc w:val="both"/>
        <w:rPr>
          <w:sz w:val="24"/>
          <w:szCs w:val="24"/>
        </w:rPr>
      </w:pPr>
    </w:p>
    <w:p w:rsidR="00A5090C" w:rsidRDefault="00A5090C" w:rsidP="00A5090C">
      <w:pPr>
        <w:ind w:firstLine="540"/>
        <w:jc w:val="both"/>
        <w:rPr>
          <w:sz w:val="24"/>
          <w:szCs w:val="24"/>
        </w:rPr>
      </w:pPr>
    </w:p>
    <w:p w:rsidR="00A5090C" w:rsidRPr="00A5090C" w:rsidRDefault="00A5090C" w:rsidP="00A5090C">
      <w:pPr>
        <w:ind w:firstLine="540"/>
        <w:jc w:val="both"/>
        <w:rPr>
          <w:sz w:val="24"/>
          <w:szCs w:val="24"/>
        </w:rPr>
      </w:pPr>
    </w:p>
    <w:p w:rsidR="00A07FAB" w:rsidRDefault="00A07FAB" w:rsidP="00A07FAB">
      <w:pPr>
        <w:ind w:right="-257"/>
        <w:jc w:val="both"/>
        <w:rPr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334"/>
        <w:gridCol w:w="2920"/>
      </w:tblGrid>
      <w:tr w:rsidR="00A07FAB" w:rsidRPr="00A07FAB" w:rsidTr="00AA002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07FAB" w:rsidRPr="00A07FAB" w:rsidRDefault="00A07FAB" w:rsidP="00AA0026">
            <w:pPr>
              <w:rPr>
                <w:rStyle w:val="a5"/>
                <w:b/>
                <w:sz w:val="24"/>
                <w:szCs w:val="24"/>
              </w:rPr>
            </w:pPr>
            <w:r w:rsidRPr="00A07FAB">
              <w:rPr>
                <w:rStyle w:val="a5"/>
                <w:b/>
                <w:sz w:val="24"/>
                <w:szCs w:val="24"/>
              </w:rPr>
              <w:t xml:space="preserve">Глава </w:t>
            </w:r>
            <w:proofErr w:type="spellStart"/>
            <w:r w:rsidRPr="00A07FAB">
              <w:rPr>
                <w:rStyle w:val="a5"/>
                <w:b/>
                <w:sz w:val="24"/>
                <w:szCs w:val="24"/>
              </w:rPr>
              <w:t>Майдаковского</w:t>
            </w:r>
            <w:proofErr w:type="spellEnd"/>
            <w:r w:rsidRPr="00A07FAB">
              <w:rPr>
                <w:rStyle w:val="a5"/>
                <w:b/>
                <w:sz w:val="24"/>
                <w:szCs w:val="24"/>
              </w:rPr>
              <w:t xml:space="preserve"> сельского поселения</w:t>
            </w:r>
          </w:p>
          <w:p w:rsidR="00A07FAB" w:rsidRPr="00A07FAB" w:rsidRDefault="00A07FAB" w:rsidP="00AA0026">
            <w:pPr>
              <w:rPr>
                <w:rStyle w:val="a5"/>
                <w:sz w:val="24"/>
                <w:szCs w:val="24"/>
              </w:rPr>
            </w:pPr>
            <w:r w:rsidRPr="00A07FAB">
              <w:rPr>
                <w:rStyle w:val="a5"/>
                <w:b/>
                <w:sz w:val="24"/>
                <w:szCs w:val="24"/>
              </w:rPr>
              <w:t>Палехского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07FAB" w:rsidRPr="00A07FAB" w:rsidRDefault="00A07FAB" w:rsidP="00AA0026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07FAB" w:rsidRPr="00A07FAB" w:rsidRDefault="00A07FAB" w:rsidP="00AA0026">
            <w:pPr>
              <w:pStyle w:val="7"/>
              <w:jc w:val="left"/>
              <w:rPr>
                <w:spacing w:val="-1"/>
                <w:sz w:val="24"/>
                <w:szCs w:val="24"/>
              </w:rPr>
            </w:pPr>
            <w:r w:rsidRPr="00A07FAB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A07FAB">
              <w:rPr>
                <w:sz w:val="24"/>
                <w:szCs w:val="24"/>
              </w:rPr>
              <w:t>Н.В.Ларина</w:t>
            </w:r>
            <w:proofErr w:type="spellEnd"/>
          </w:p>
        </w:tc>
      </w:tr>
    </w:tbl>
    <w:p w:rsidR="00A07FAB" w:rsidRPr="00A07FAB" w:rsidRDefault="00A07FAB" w:rsidP="00A07FAB">
      <w:pPr>
        <w:ind w:right="-257"/>
        <w:jc w:val="both"/>
        <w:rPr>
          <w:sz w:val="24"/>
          <w:szCs w:val="24"/>
        </w:rPr>
      </w:pPr>
    </w:p>
    <w:p w:rsidR="00A07FAB" w:rsidRPr="00A07FAB" w:rsidRDefault="00A07FAB" w:rsidP="00A07FAB">
      <w:pPr>
        <w:ind w:right="-257"/>
        <w:jc w:val="both"/>
        <w:rPr>
          <w:sz w:val="24"/>
          <w:szCs w:val="24"/>
        </w:rPr>
      </w:pPr>
    </w:p>
    <w:p w:rsidR="00A07FAB" w:rsidRDefault="00A07FAB" w:rsidP="00A07FAB">
      <w:pPr>
        <w:ind w:right="-257"/>
        <w:jc w:val="both"/>
        <w:rPr>
          <w:sz w:val="24"/>
          <w:szCs w:val="24"/>
        </w:rPr>
      </w:pPr>
    </w:p>
    <w:p w:rsidR="00A07FAB" w:rsidRDefault="00A07FAB" w:rsidP="00A07FAB">
      <w:pPr>
        <w:ind w:right="-257"/>
        <w:jc w:val="both"/>
        <w:rPr>
          <w:sz w:val="24"/>
          <w:szCs w:val="24"/>
        </w:rPr>
      </w:pPr>
    </w:p>
    <w:p w:rsidR="00A5090C" w:rsidRDefault="00A5090C" w:rsidP="00A07FAB">
      <w:pPr>
        <w:ind w:right="-257"/>
        <w:jc w:val="both"/>
        <w:rPr>
          <w:sz w:val="24"/>
          <w:szCs w:val="24"/>
        </w:rPr>
      </w:pPr>
    </w:p>
    <w:p w:rsidR="00A5090C" w:rsidRDefault="00A5090C" w:rsidP="00A07FAB">
      <w:pPr>
        <w:ind w:right="-257"/>
        <w:jc w:val="both"/>
        <w:rPr>
          <w:sz w:val="24"/>
          <w:szCs w:val="24"/>
        </w:rPr>
      </w:pPr>
    </w:p>
    <w:p w:rsidR="00A5090C" w:rsidRDefault="00A5090C" w:rsidP="00A07FAB">
      <w:pPr>
        <w:ind w:right="-257"/>
        <w:jc w:val="both"/>
        <w:rPr>
          <w:sz w:val="24"/>
          <w:szCs w:val="24"/>
        </w:rPr>
      </w:pPr>
    </w:p>
    <w:p w:rsidR="00A5090C" w:rsidRDefault="00A5090C" w:rsidP="00A07FAB">
      <w:pPr>
        <w:ind w:right="-257"/>
        <w:jc w:val="both"/>
        <w:rPr>
          <w:sz w:val="24"/>
          <w:szCs w:val="24"/>
        </w:rPr>
      </w:pPr>
    </w:p>
    <w:p w:rsidR="00A07FAB" w:rsidRDefault="00A07FAB" w:rsidP="00A07FAB">
      <w:pPr>
        <w:ind w:right="-257"/>
        <w:jc w:val="both"/>
        <w:rPr>
          <w:sz w:val="24"/>
          <w:szCs w:val="24"/>
        </w:rPr>
      </w:pPr>
    </w:p>
    <w:p w:rsidR="002716F4" w:rsidRDefault="002716F4" w:rsidP="00A07FAB">
      <w:pPr>
        <w:ind w:right="-257"/>
        <w:jc w:val="both"/>
        <w:rPr>
          <w:sz w:val="24"/>
          <w:szCs w:val="24"/>
        </w:rPr>
      </w:pPr>
    </w:p>
    <w:p w:rsidR="00A07FAB" w:rsidRPr="00D067BA" w:rsidRDefault="00A07FAB" w:rsidP="00A07FAB">
      <w:pPr>
        <w:ind w:firstLine="300"/>
        <w:jc w:val="right"/>
        <w:rPr>
          <w:sz w:val="24"/>
          <w:szCs w:val="24"/>
        </w:rPr>
      </w:pPr>
      <w:r w:rsidRPr="00F151BA">
        <w:rPr>
          <w:sz w:val="24"/>
          <w:szCs w:val="24"/>
        </w:rPr>
        <w:lastRenderedPageBreak/>
        <w:t xml:space="preserve">Приложение </w:t>
      </w:r>
    </w:p>
    <w:p w:rsidR="00A07FAB" w:rsidRDefault="00CC4C53" w:rsidP="00A07FAB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A07FAB" w:rsidRPr="00F151BA">
        <w:rPr>
          <w:sz w:val="24"/>
          <w:szCs w:val="24"/>
        </w:rPr>
        <w:t xml:space="preserve">дминистрации </w:t>
      </w:r>
    </w:p>
    <w:p w:rsidR="00CC4C53" w:rsidRPr="00F151BA" w:rsidRDefault="00CC4C53" w:rsidP="00A07FAB">
      <w:pPr>
        <w:ind w:firstLine="3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07FAB" w:rsidRPr="00F151BA" w:rsidRDefault="00A07FAB" w:rsidP="00A07FAB">
      <w:pPr>
        <w:ind w:firstLine="300"/>
        <w:jc w:val="right"/>
        <w:rPr>
          <w:sz w:val="24"/>
          <w:szCs w:val="24"/>
        </w:rPr>
      </w:pPr>
      <w:r w:rsidRPr="00F151BA">
        <w:rPr>
          <w:sz w:val="24"/>
          <w:szCs w:val="24"/>
        </w:rPr>
        <w:t xml:space="preserve">Палехского муниципального района </w:t>
      </w:r>
    </w:p>
    <w:p w:rsidR="00A07FAB" w:rsidRPr="00F151BA" w:rsidRDefault="00A07FAB" w:rsidP="00A07FAB">
      <w:pPr>
        <w:ind w:firstLine="300"/>
        <w:jc w:val="right"/>
        <w:rPr>
          <w:sz w:val="24"/>
          <w:szCs w:val="24"/>
        </w:rPr>
      </w:pPr>
      <w:r w:rsidRPr="00F151BA">
        <w:rPr>
          <w:sz w:val="24"/>
          <w:szCs w:val="24"/>
        </w:rPr>
        <w:t xml:space="preserve">от </w:t>
      </w:r>
      <w:r w:rsidR="00343F8E">
        <w:rPr>
          <w:sz w:val="24"/>
          <w:szCs w:val="24"/>
        </w:rPr>
        <w:t xml:space="preserve">17.01.2017 </w:t>
      </w:r>
      <w:r>
        <w:rPr>
          <w:sz w:val="24"/>
          <w:szCs w:val="24"/>
        </w:rPr>
        <w:t xml:space="preserve"> </w:t>
      </w:r>
      <w:r w:rsidRPr="00F151BA">
        <w:rPr>
          <w:sz w:val="24"/>
          <w:szCs w:val="24"/>
        </w:rPr>
        <w:t xml:space="preserve">№ </w:t>
      </w:r>
      <w:r w:rsidR="00343F8E">
        <w:rPr>
          <w:sz w:val="24"/>
          <w:szCs w:val="24"/>
        </w:rPr>
        <w:t>4</w:t>
      </w:r>
    </w:p>
    <w:p w:rsidR="00A07FAB" w:rsidRDefault="00A07FAB" w:rsidP="00A07FAB">
      <w:pPr>
        <w:pStyle w:val="ConsPlusNormal"/>
        <w:ind w:firstLine="540"/>
        <w:jc w:val="both"/>
        <w:rPr>
          <w:sz w:val="24"/>
        </w:rPr>
      </w:pPr>
    </w:p>
    <w:p w:rsidR="00A07FAB" w:rsidRPr="002716F4" w:rsidRDefault="00A07FAB" w:rsidP="00A07FA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6F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07FAB" w:rsidRPr="002716F4" w:rsidRDefault="00A07FAB" w:rsidP="00A07FA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FAB" w:rsidRPr="002716F4" w:rsidRDefault="00A07FAB" w:rsidP="00A07F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F4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расходования субсидии бюджету </w:t>
      </w:r>
      <w:proofErr w:type="spellStart"/>
      <w:r w:rsidR="00D70475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="00D7047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271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6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716F4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2716F4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</w:t>
      </w:r>
      <w:r w:rsidR="002716F4" w:rsidRPr="002716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работникам культуры муниципальных учреждений культуры Ивановской области </w:t>
      </w:r>
      <w:r w:rsidR="002716F4" w:rsidRPr="002716F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 средней заработной</w:t>
      </w:r>
      <w:r w:rsidR="002716F4" w:rsidRPr="002716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платы в Ивановской области </w:t>
      </w:r>
      <w:r w:rsidR="002716F4" w:rsidRPr="00271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FAB" w:rsidRPr="002716F4" w:rsidRDefault="00A07FAB" w:rsidP="00A07F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расходования субсидии, предоставленной бюджету </w:t>
      </w:r>
      <w:proofErr w:type="spellStart"/>
      <w:r w:rsidR="00D7047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D704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716F4">
        <w:rPr>
          <w:rFonts w:ascii="Times New Roman" w:hAnsi="Times New Roman" w:cs="Times New Roman"/>
          <w:sz w:val="24"/>
          <w:szCs w:val="24"/>
        </w:rPr>
        <w:t xml:space="preserve"> из областного бюджета на </w:t>
      </w:r>
      <w:proofErr w:type="spellStart"/>
      <w:r w:rsidRPr="002716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716F4"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</w:t>
      </w:r>
      <w:r w:rsidR="00D70475" w:rsidRPr="00D70475">
        <w:rPr>
          <w:rFonts w:ascii="Times New Roman" w:eastAsia="Arial" w:hAnsi="Times New Roman" w:cs="Times New Roman"/>
          <w:bCs/>
          <w:sz w:val="24"/>
          <w:szCs w:val="24"/>
        </w:rPr>
        <w:t xml:space="preserve">работникам культуры муниципальных учреждений культуры Ивановской области </w:t>
      </w:r>
      <w:r w:rsidR="00D70475" w:rsidRPr="00D7047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до средней заработной</w:t>
      </w:r>
      <w:r w:rsidR="00D70475" w:rsidRPr="00D70475">
        <w:rPr>
          <w:rFonts w:ascii="Times New Roman" w:eastAsia="Arial" w:hAnsi="Times New Roman" w:cs="Times New Roman"/>
          <w:bCs/>
          <w:sz w:val="24"/>
          <w:szCs w:val="24"/>
        </w:rPr>
        <w:t xml:space="preserve"> платы в Ивановской области</w:t>
      </w:r>
      <w:r w:rsidR="00D70475" w:rsidRPr="008D32DF">
        <w:rPr>
          <w:rFonts w:eastAsia="Arial" w:cs="Times New Roman"/>
          <w:b/>
          <w:bCs/>
          <w:sz w:val="24"/>
          <w:szCs w:val="24"/>
        </w:rPr>
        <w:t xml:space="preserve"> </w:t>
      </w:r>
      <w:r w:rsidR="00D70475" w:rsidRPr="008D32DF">
        <w:rPr>
          <w:rFonts w:cs="Times New Roman"/>
          <w:b/>
          <w:sz w:val="24"/>
          <w:szCs w:val="24"/>
        </w:rPr>
        <w:t xml:space="preserve"> </w:t>
      </w:r>
      <w:r w:rsidRPr="002716F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 xml:space="preserve">2. Основанием для предоставления субсидии является соглашение, заключенное между Департаментом культуры и туризма Ивановской области и </w:t>
      </w:r>
      <w:r w:rsidR="00D70475">
        <w:rPr>
          <w:rFonts w:ascii="Times New Roman" w:hAnsi="Times New Roman" w:cs="Times New Roman"/>
          <w:sz w:val="24"/>
          <w:szCs w:val="24"/>
        </w:rPr>
        <w:t>А</w:t>
      </w:r>
      <w:r w:rsidRPr="002716F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D7047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D704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70475" w:rsidRPr="002716F4">
        <w:rPr>
          <w:rFonts w:ascii="Times New Roman" w:hAnsi="Times New Roman" w:cs="Times New Roman"/>
          <w:sz w:val="24"/>
          <w:szCs w:val="24"/>
        </w:rPr>
        <w:t xml:space="preserve"> </w:t>
      </w:r>
      <w:r w:rsidRPr="002716F4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района, о предоставлении из областного бюджета субсидии бюджету </w:t>
      </w:r>
      <w:proofErr w:type="spellStart"/>
      <w:r w:rsidR="00D7047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D704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70475" w:rsidRPr="002716F4">
        <w:rPr>
          <w:rFonts w:ascii="Times New Roman" w:hAnsi="Times New Roman" w:cs="Times New Roman"/>
          <w:sz w:val="24"/>
          <w:szCs w:val="24"/>
        </w:rPr>
        <w:t xml:space="preserve"> </w:t>
      </w:r>
      <w:r w:rsidRPr="002716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716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716F4"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</w:t>
      </w:r>
      <w:r w:rsidR="00D70475" w:rsidRPr="00D70475">
        <w:rPr>
          <w:rFonts w:ascii="Times New Roman" w:eastAsia="Arial" w:hAnsi="Times New Roman" w:cs="Times New Roman"/>
          <w:bCs/>
          <w:sz w:val="24"/>
          <w:szCs w:val="24"/>
        </w:rPr>
        <w:t xml:space="preserve">работникам культуры муниципальных учреждений культуры Ивановской области </w:t>
      </w:r>
      <w:r w:rsidR="00D70475" w:rsidRPr="00D7047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до средней заработной</w:t>
      </w:r>
      <w:r w:rsidR="00D70475" w:rsidRPr="00D70475">
        <w:rPr>
          <w:rFonts w:ascii="Times New Roman" w:eastAsia="Arial" w:hAnsi="Times New Roman" w:cs="Times New Roman"/>
          <w:bCs/>
          <w:sz w:val="24"/>
          <w:szCs w:val="24"/>
        </w:rPr>
        <w:t xml:space="preserve"> платы в Ивановской области</w:t>
      </w:r>
      <w:r w:rsidRPr="002716F4">
        <w:rPr>
          <w:rFonts w:ascii="Times New Roman" w:hAnsi="Times New Roman" w:cs="Times New Roman"/>
          <w:sz w:val="24"/>
          <w:szCs w:val="24"/>
        </w:rPr>
        <w:t>.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>3. Расходование субсидии осуществляется в соответствии с действующим законодательством.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 xml:space="preserve">4. Субсидия зачисляется в установленном порядке в бюджет </w:t>
      </w:r>
      <w:proofErr w:type="spellStart"/>
      <w:r w:rsidR="00D7047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D704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716F4">
        <w:rPr>
          <w:rFonts w:ascii="Times New Roman" w:hAnsi="Times New Roman" w:cs="Times New Roman"/>
          <w:sz w:val="24"/>
          <w:szCs w:val="24"/>
        </w:rPr>
        <w:t xml:space="preserve"> на счет Управления Федерального казначейства по Ивановской области, открытый для кассового обслуживания исполнения районного бюджета.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 xml:space="preserve">5. Главным распорядителем средств вышеуказанной субсидии является </w:t>
      </w:r>
      <w:r w:rsidR="00A86B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86B9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86B96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2716F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6B96">
        <w:rPr>
          <w:rFonts w:ascii="Times New Roman" w:hAnsi="Times New Roman" w:cs="Times New Roman"/>
          <w:sz w:val="24"/>
          <w:szCs w:val="24"/>
        </w:rPr>
        <w:t>Администрация</w:t>
      </w:r>
      <w:r w:rsidRPr="002716F4">
        <w:rPr>
          <w:rFonts w:ascii="Times New Roman" w:hAnsi="Times New Roman" w:cs="Times New Roman"/>
          <w:sz w:val="24"/>
          <w:szCs w:val="24"/>
        </w:rPr>
        <w:t>).</w:t>
      </w:r>
    </w:p>
    <w:p w:rsidR="00A07FAB" w:rsidRPr="002716F4" w:rsidRDefault="00A86B96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7FAB" w:rsidRPr="002716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07FAB" w:rsidRPr="002716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 xml:space="preserve">- осуществляет перечисление средств субсидии на лицевой счет муниципального казенного учреждения </w:t>
      </w:r>
      <w:proofErr w:type="spellStart"/>
      <w:r w:rsidR="00090EB4">
        <w:rPr>
          <w:rFonts w:ascii="Times New Roman" w:hAnsi="Times New Roman" w:cs="Times New Roman"/>
          <w:sz w:val="24"/>
          <w:szCs w:val="24"/>
        </w:rPr>
        <w:t>Майдаковский</w:t>
      </w:r>
      <w:proofErr w:type="spellEnd"/>
      <w:r w:rsidR="00090EB4">
        <w:rPr>
          <w:rFonts w:ascii="Times New Roman" w:hAnsi="Times New Roman" w:cs="Times New Roman"/>
          <w:sz w:val="24"/>
          <w:szCs w:val="24"/>
        </w:rPr>
        <w:t xml:space="preserve"> сельский клуб</w:t>
      </w:r>
      <w:r w:rsidRPr="002716F4">
        <w:rPr>
          <w:rFonts w:ascii="Times New Roman" w:hAnsi="Times New Roman" w:cs="Times New Roman"/>
          <w:sz w:val="24"/>
          <w:szCs w:val="24"/>
        </w:rPr>
        <w:t>, открытый в Управлении Федерального казначейства по Ивановской области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F4">
        <w:rPr>
          <w:rFonts w:ascii="Times New Roman" w:hAnsi="Times New Roman" w:cs="Times New Roman"/>
          <w:sz w:val="24"/>
          <w:szCs w:val="24"/>
        </w:rPr>
        <w:t>- представляет в Департамент культуры и туризма Ивановской области отчет о расходовании субсидии по форме и в сроки, утвержденные Департаментом культуры и туризма Ивановской области.</w:t>
      </w:r>
    </w:p>
    <w:p w:rsidR="00A07FAB" w:rsidRPr="002716F4" w:rsidRDefault="00A86B96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7FAB" w:rsidRPr="002716F4">
        <w:rPr>
          <w:rFonts w:ascii="Times New Roman" w:hAnsi="Times New Roman" w:cs="Times New Roman"/>
          <w:sz w:val="24"/>
          <w:szCs w:val="24"/>
        </w:rPr>
        <w:t>. Не использованный по итогам текущего финансового года остаток субсидии подлежит возврату в областной бюджет в соответствии с требованиями, установленными бюджетным законодательством.</w:t>
      </w:r>
    </w:p>
    <w:p w:rsidR="00A07FAB" w:rsidRPr="002716F4" w:rsidRDefault="00A86B96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FAB" w:rsidRPr="002716F4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средств и предоставление достоверной информации возлагается на главного распорядителя бюджетных средств.</w:t>
      </w:r>
    </w:p>
    <w:p w:rsidR="00A07FAB" w:rsidRPr="002716F4" w:rsidRDefault="00A86B96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7FAB" w:rsidRPr="002716F4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субсидии </w:t>
      </w:r>
      <w:r w:rsidR="00090EB4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A07FAB" w:rsidRPr="002716F4">
        <w:rPr>
          <w:rFonts w:ascii="Times New Roman" w:hAnsi="Times New Roman" w:cs="Times New Roman"/>
          <w:sz w:val="24"/>
          <w:szCs w:val="24"/>
        </w:rPr>
        <w:t xml:space="preserve"> </w:t>
      </w:r>
      <w:r w:rsidR="00090EB4">
        <w:rPr>
          <w:rFonts w:ascii="Times New Roman" w:hAnsi="Times New Roman" w:cs="Times New Roman"/>
          <w:sz w:val="24"/>
          <w:szCs w:val="24"/>
        </w:rPr>
        <w:t>А</w:t>
      </w:r>
      <w:r w:rsidR="00A07FAB" w:rsidRPr="002716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90EB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90E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EB4" w:rsidRPr="002716F4">
        <w:rPr>
          <w:rFonts w:ascii="Times New Roman" w:hAnsi="Times New Roman" w:cs="Times New Roman"/>
          <w:sz w:val="24"/>
          <w:szCs w:val="24"/>
        </w:rPr>
        <w:t xml:space="preserve"> </w:t>
      </w:r>
      <w:r w:rsidR="00A07FAB" w:rsidRPr="002716F4">
        <w:rPr>
          <w:rFonts w:ascii="Times New Roman" w:hAnsi="Times New Roman" w:cs="Times New Roman"/>
          <w:sz w:val="24"/>
          <w:szCs w:val="24"/>
        </w:rPr>
        <w:t>Палехского муниципального района обеспечивает ее возврат в порядке, установленном законодательством Российской Федерации.</w:t>
      </w:r>
    </w:p>
    <w:p w:rsidR="00A07FAB" w:rsidRPr="002716F4" w:rsidRDefault="00A07FAB" w:rsidP="00A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021" w:rsidRPr="002716F4" w:rsidRDefault="00B33021">
      <w:pPr>
        <w:rPr>
          <w:sz w:val="24"/>
          <w:szCs w:val="24"/>
        </w:rPr>
      </w:pPr>
      <w:bookmarkStart w:id="0" w:name="_GoBack"/>
      <w:bookmarkEnd w:id="0"/>
    </w:p>
    <w:sectPr w:rsidR="00B33021" w:rsidRPr="002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2F576E"/>
    <w:multiLevelType w:val="multilevel"/>
    <w:tmpl w:val="D7C40AB8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B"/>
    <w:rsid w:val="00090EB4"/>
    <w:rsid w:val="002716F4"/>
    <w:rsid w:val="00343F8E"/>
    <w:rsid w:val="00600142"/>
    <w:rsid w:val="008D32DF"/>
    <w:rsid w:val="00A07FAB"/>
    <w:rsid w:val="00A5090C"/>
    <w:rsid w:val="00A86B96"/>
    <w:rsid w:val="00B33021"/>
    <w:rsid w:val="00CC4C53"/>
    <w:rsid w:val="00D70475"/>
    <w:rsid w:val="00DC08BE"/>
    <w:rsid w:val="00DC2A17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07FAB"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7FAB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07FAB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07F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FAB"/>
    <w:pPr>
      <w:ind w:left="720"/>
      <w:contextualSpacing/>
    </w:pPr>
  </w:style>
  <w:style w:type="paragraph" w:customStyle="1" w:styleId="ConsPlusNormal">
    <w:name w:val="ConsPlusNormal"/>
    <w:rsid w:val="00A07F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rsid w:val="00A07FAB"/>
    <w:rPr>
      <w:rFonts w:ascii="Times New Roman" w:eastAsia="Times New Roman" w:hAnsi="Times New Roman" w:cs="Times New Roman"/>
      <w:b/>
      <w:color w:val="000000"/>
      <w:spacing w:val="-4"/>
      <w:sz w:val="28"/>
      <w:szCs w:val="20"/>
      <w:lang w:eastAsia="ru-RU"/>
    </w:rPr>
  </w:style>
  <w:style w:type="character" w:styleId="a5">
    <w:name w:val="annotation reference"/>
    <w:semiHidden/>
    <w:rsid w:val="00A07FA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07FAB"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7FAB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07FAB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07F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FAB"/>
    <w:pPr>
      <w:ind w:left="720"/>
      <w:contextualSpacing/>
    </w:pPr>
  </w:style>
  <w:style w:type="paragraph" w:customStyle="1" w:styleId="ConsPlusNormal">
    <w:name w:val="ConsPlusNormal"/>
    <w:rsid w:val="00A07F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rsid w:val="00A07FAB"/>
    <w:rPr>
      <w:rFonts w:ascii="Times New Roman" w:eastAsia="Times New Roman" w:hAnsi="Times New Roman" w:cs="Times New Roman"/>
      <w:b/>
      <w:color w:val="000000"/>
      <w:spacing w:val="-4"/>
      <w:sz w:val="28"/>
      <w:szCs w:val="20"/>
      <w:lang w:eastAsia="ru-RU"/>
    </w:rPr>
  </w:style>
  <w:style w:type="character" w:styleId="a5">
    <w:name w:val="annotation reference"/>
    <w:semiHidden/>
    <w:rsid w:val="00A07FA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0198090\Desktop\&#1044;&#1086;&#1082;.&#1055;&#1072;&#1083;&#1077;&#1093;%20&#1076;&#1083;&#1103;%20&#1087;&#1088;&#1080;&#1085;&#1103;&#1090;&#1080;&#1103;\ob-utverzhdenii-poryadka-na-rashodovanie-sredst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12</cp:revision>
  <dcterms:created xsi:type="dcterms:W3CDTF">2017-04-13T06:49:00Z</dcterms:created>
  <dcterms:modified xsi:type="dcterms:W3CDTF">2017-05-10T05:40:00Z</dcterms:modified>
</cp:coreProperties>
</file>