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F" w:rsidRDefault="00FA1FFF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38"/>
        <w:gridCol w:w="326"/>
        <w:gridCol w:w="151"/>
        <w:gridCol w:w="135"/>
        <w:gridCol w:w="276"/>
        <w:gridCol w:w="433"/>
        <w:gridCol w:w="451"/>
        <w:gridCol w:w="321"/>
        <w:gridCol w:w="444"/>
        <w:gridCol w:w="221"/>
        <w:gridCol w:w="556"/>
        <w:gridCol w:w="242"/>
        <w:gridCol w:w="643"/>
        <w:gridCol w:w="219"/>
        <w:gridCol w:w="546"/>
        <w:gridCol w:w="659"/>
        <w:gridCol w:w="768"/>
        <w:gridCol w:w="647"/>
        <w:gridCol w:w="156"/>
        <w:gridCol w:w="620"/>
        <w:gridCol w:w="327"/>
        <w:gridCol w:w="327"/>
        <w:gridCol w:w="327"/>
        <w:gridCol w:w="327"/>
        <w:gridCol w:w="272"/>
        <w:gridCol w:w="172"/>
        <w:gridCol w:w="255"/>
        <w:gridCol w:w="190"/>
        <w:gridCol w:w="199"/>
        <w:gridCol w:w="815"/>
        <w:gridCol w:w="789"/>
        <w:gridCol w:w="440"/>
        <w:gridCol w:w="378"/>
        <w:gridCol w:w="327"/>
        <w:gridCol w:w="327"/>
        <w:gridCol w:w="356"/>
        <w:gridCol w:w="120"/>
        <w:gridCol w:w="359"/>
        <w:gridCol w:w="315"/>
        <w:gridCol w:w="12"/>
      </w:tblGrid>
      <w:tr w:rsidR="00FA1FFF" w:rsidRPr="00FA1FFF" w:rsidTr="00FA1FFF">
        <w:trPr>
          <w:trHeight w:val="780"/>
        </w:trPr>
        <w:tc>
          <w:tcPr>
            <w:tcW w:w="171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gridSpan w:val="2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pct"/>
            <w:gridSpan w:val="10"/>
            <w:vAlign w:val="bottom"/>
          </w:tcPr>
          <w:p w:rsidR="00FA1FFF" w:rsidRPr="00756909" w:rsidRDefault="00FA1FFF" w:rsidP="009C2361">
            <w:pPr>
              <w:rPr>
                <w:color w:val="000000"/>
                <w:sz w:val="20"/>
                <w:szCs w:val="20"/>
              </w:rPr>
            </w:pPr>
            <w:r w:rsidRPr="00756909">
              <w:rPr>
                <w:color w:val="000000"/>
                <w:sz w:val="20"/>
                <w:szCs w:val="20"/>
              </w:rPr>
              <w:t xml:space="preserve">Приложение к Порядку формирования </w:t>
            </w:r>
          </w:p>
          <w:p w:rsidR="00FA1FFF" w:rsidRPr="00FA1FFF" w:rsidRDefault="00FA1FFF" w:rsidP="005614C0">
            <w:pPr>
              <w:rPr>
                <w:color w:val="000000"/>
                <w:sz w:val="20"/>
                <w:szCs w:val="20"/>
              </w:rPr>
            </w:pPr>
            <w:r w:rsidRPr="00756909">
              <w:rPr>
                <w:color w:val="000000"/>
                <w:sz w:val="20"/>
                <w:szCs w:val="20"/>
              </w:rPr>
              <w:t>и ведения реестра источников доходов  бюджета</w:t>
            </w:r>
            <w:r w:rsidR="00756909" w:rsidRPr="00756909">
              <w:rPr>
                <w:sz w:val="20"/>
                <w:szCs w:val="20"/>
              </w:rPr>
              <w:t>Майдаковского сельского поселения</w:t>
            </w:r>
          </w:p>
        </w:tc>
      </w:tr>
      <w:tr w:rsidR="00FA1FFF" w:rsidRPr="00FA1FFF" w:rsidTr="00FA1FFF">
        <w:trPr>
          <w:gridAfter w:val="1"/>
          <w:wAfter w:w="11" w:type="pct"/>
          <w:trHeight w:val="675"/>
        </w:trPr>
        <w:tc>
          <w:tcPr>
            <w:tcW w:w="171" w:type="pct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4" w:type="pct"/>
            <w:gridSpan w:val="34"/>
            <w:vAlign w:val="bottom"/>
          </w:tcPr>
          <w:p w:rsidR="00FA1FFF" w:rsidRPr="00FA1FFF" w:rsidRDefault="00FA1FFF" w:rsidP="00C75D5C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 xml:space="preserve">Форма реестра, фрагмента  источников доходов бюджета </w:t>
            </w:r>
            <w:r w:rsidR="00756909" w:rsidRPr="00756909">
              <w:rPr>
                <w:sz w:val="20"/>
                <w:szCs w:val="20"/>
              </w:rPr>
              <w:t>Майдаковского сельского поселения</w:t>
            </w:r>
          </w:p>
        </w:tc>
      </w:tr>
      <w:tr w:rsidR="00FA1FFF" w:rsidRPr="00FA1FFF" w:rsidTr="00FA1FFF">
        <w:trPr>
          <w:trHeight w:val="87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порядок исчисления</w:t>
            </w:r>
          </w:p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размеры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ставки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льготы</w:t>
            </w:r>
          </w:p>
        </w:tc>
        <w:tc>
          <w:tcPr>
            <w:tcW w:w="1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сроки оплаты</w:t>
            </w:r>
          </w:p>
        </w:tc>
        <w:tc>
          <w:tcPr>
            <w:tcW w:w="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756909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 xml:space="preserve">Нормативы распределения в бюджет </w:t>
            </w:r>
            <w:r w:rsidR="00756909">
              <w:rPr>
                <w:kern w:val="2"/>
                <w:sz w:val="20"/>
                <w:szCs w:val="20"/>
              </w:rPr>
              <w:t>поселения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756909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 xml:space="preserve">Объем доходов бюджета </w:t>
            </w:r>
            <w:r w:rsidR="00756909">
              <w:rPr>
                <w:color w:val="000000"/>
                <w:sz w:val="20"/>
                <w:szCs w:val="20"/>
              </w:rPr>
              <w:t>поселения</w:t>
            </w:r>
            <w:r w:rsidRPr="00FA1FF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A1FFF" w:rsidRPr="00FA1FFF" w:rsidTr="00FA1FFF">
        <w:trPr>
          <w:trHeight w:val="93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</w:tr>
      <w:tr w:rsidR="00FA1FFF" w:rsidRPr="00FA1FFF" w:rsidTr="00FA1FFF">
        <w:trPr>
          <w:cantSplit/>
          <w:trHeight w:val="178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финансовый год + 1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финансовый год + 2</w:t>
            </w:r>
          </w:p>
        </w:tc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</w:tr>
      <w:tr w:rsidR="00FA1FFF" w:rsidRPr="00FA1FFF" w:rsidTr="00FA1F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A1FFF" w:rsidRPr="00FA1FFF" w:rsidTr="00FA1F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94F84" w:rsidRPr="00B23EC5" w:rsidRDefault="00C94F84" w:rsidP="00694330">
      <w:pPr>
        <w:jc w:val="both"/>
        <w:rPr>
          <w:sz w:val="28"/>
          <w:szCs w:val="28"/>
        </w:rPr>
      </w:pPr>
    </w:p>
    <w:sectPr w:rsidR="00C94F84" w:rsidRPr="00B23EC5" w:rsidSect="00FA1FFF">
      <w:footerReference w:type="default" r:id="rId7"/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83" w:rsidRDefault="003F2E83">
      <w:r>
        <w:separator/>
      </w:r>
    </w:p>
  </w:endnote>
  <w:endnote w:type="continuationSeparator" w:id="1">
    <w:p w:rsidR="003F2E83" w:rsidRDefault="003F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1E" w:rsidRDefault="00B60A1E" w:rsidP="00B60A1E">
    <w:pPr>
      <w:pStyle w:val="a6"/>
      <w:rPr>
        <w:rFonts w:ascii="Courier New" w:hAnsi="Courier New"/>
        <w:i/>
        <w:sz w:val="16"/>
      </w:rPr>
    </w:pPr>
  </w:p>
  <w:p w:rsidR="00E72726" w:rsidRDefault="00E72726" w:rsidP="00B60A1E">
    <w:pPr>
      <w:pStyle w:val="a6"/>
      <w:rPr>
        <w:rFonts w:ascii="Courier New" w:hAnsi="Courier New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83" w:rsidRDefault="003F2E83">
      <w:r>
        <w:separator/>
      </w:r>
    </w:p>
  </w:footnote>
  <w:footnote w:type="continuationSeparator" w:id="1">
    <w:p w:rsidR="003F2E83" w:rsidRDefault="003F2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164DE"/>
    <w:rsid w:val="00060B15"/>
    <w:rsid w:val="00077044"/>
    <w:rsid w:val="000B2E02"/>
    <w:rsid w:val="000B61DE"/>
    <w:rsid w:val="000D0DBE"/>
    <w:rsid w:val="000D629B"/>
    <w:rsid w:val="000E7BD1"/>
    <w:rsid w:val="00117E3C"/>
    <w:rsid w:val="00131451"/>
    <w:rsid w:val="00131C7D"/>
    <w:rsid w:val="00142090"/>
    <w:rsid w:val="00153644"/>
    <w:rsid w:val="001606CE"/>
    <w:rsid w:val="00174AA9"/>
    <w:rsid w:val="001A1BD1"/>
    <w:rsid w:val="001A5E8A"/>
    <w:rsid w:val="001A6046"/>
    <w:rsid w:val="001B0003"/>
    <w:rsid w:val="001E3475"/>
    <w:rsid w:val="001F0197"/>
    <w:rsid w:val="0021644E"/>
    <w:rsid w:val="00224928"/>
    <w:rsid w:val="0023091C"/>
    <w:rsid w:val="00253239"/>
    <w:rsid w:val="002621F5"/>
    <w:rsid w:val="00302208"/>
    <w:rsid w:val="00325292"/>
    <w:rsid w:val="003546D4"/>
    <w:rsid w:val="00381DCC"/>
    <w:rsid w:val="0039090F"/>
    <w:rsid w:val="00396B07"/>
    <w:rsid w:val="003D1705"/>
    <w:rsid w:val="003F2E83"/>
    <w:rsid w:val="003F7E4E"/>
    <w:rsid w:val="004004E2"/>
    <w:rsid w:val="004017F7"/>
    <w:rsid w:val="00434DFC"/>
    <w:rsid w:val="00443153"/>
    <w:rsid w:val="00443D7D"/>
    <w:rsid w:val="004A1716"/>
    <w:rsid w:val="004A53CB"/>
    <w:rsid w:val="004A75DC"/>
    <w:rsid w:val="004C0223"/>
    <w:rsid w:val="004C1F8A"/>
    <w:rsid w:val="004C5183"/>
    <w:rsid w:val="005213BA"/>
    <w:rsid w:val="005614C0"/>
    <w:rsid w:val="00590D72"/>
    <w:rsid w:val="00592BBF"/>
    <w:rsid w:val="005B4883"/>
    <w:rsid w:val="00601E32"/>
    <w:rsid w:val="00616AE9"/>
    <w:rsid w:val="006221F2"/>
    <w:rsid w:val="00627FBA"/>
    <w:rsid w:val="0065430D"/>
    <w:rsid w:val="00672ED6"/>
    <w:rsid w:val="00694330"/>
    <w:rsid w:val="006C4FCD"/>
    <w:rsid w:val="006E2503"/>
    <w:rsid w:val="006E282E"/>
    <w:rsid w:val="00730732"/>
    <w:rsid w:val="00735A87"/>
    <w:rsid w:val="007424D7"/>
    <w:rsid w:val="00756909"/>
    <w:rsid w:val="00762B2F"/>
    <w:rsid w:val="007669A8"/>
    <w:rsid w:val="00774332"/>
    <w:rsid w:val="00795E14"/>
    <w:rsid w:val="007B53BF"/>
    <w:rsid w:val="007C2B63"/>
    <w:rsid w:val="007C7547"/>
    <w:rsid w:val="007C78DE"/>
    <w:rsid w:val="008977CD"/>
    <w:rsid w:val="008E536D"/>
    <w:rsid w:val="00942152"/>
    <w:rsid w:val="0095481F"/>
    <w:rsid w:val="009753D4"/>
    <w:rsid w:val="0098646A"/>
    <w:rsid w:val="009E52A6"/>
    <w:rsid w:val="00A05361"/>
    <w:rsid w:val="00A0617B"/>
    <w:rsid w:val="00A067B1"/>
    <w:rsid w:val="00A117AF"/>
    <w:rsid w:val="00A14B0E"/>
    <w:rsid w:val="00A15BB2"/>
    <w:rsid w:val="00A2567A"/>
    <w:rsid w:val="00A34A0F"/>
    <w:rsid w:val="00A532A1"/>
    <w:rsid w:val="00A723F9"/>
    <w:rsid w:val="00A76408"/>
    <w:rsid w:val="00A80B0A"/>
    <w:rsid w:val="00A955F2"/>
    <w:rsid w:val="00AD7F7D"/>
    <w:rsid w:val="00AE20E3"/>
    <w:rsid w:val="00B02994"/>
    <w:rsid w:val="00B23EC5"/>
    <w:rsid w:val="00B258D6"/>
    <w:rsid w:val="00B30F4C"/>
    <w:rsid w:val="00B33545"/>
    <w:rsid w:val="00B60A1E"/>
    <w:rsid w:val="00B6531C"/>
    <w:rsid w:val="00BD6B78"/>
    <w:rsid w:val="00C21F7E"/>
    <w:rsid w:val="00C35875"/>
    <w:rsid w:val="00C470DF"/>
    <w:rsid w:val="00C67C1D"/>
    <w:rsid w:val="00C75D5C"/>
    <w:rsid w:val="00C94F84"/>
    <w:rsid w:val="00C979DD"/>
    <w:rsid w:val="00CE416C"/>
    <w:rsid w:val="00D00C37"/>
    <w:rsid w:val="00D0377A"/>
    <w:rsid w:val="00D10FD9"/>
    <w:rsid w:val="00D526D3"/>
    <w:rsid w:val="00D6591C"/>
    <w:rsid w:val="00D65A60"/>
    <w:rsid w:val="00D71874"/>
    <w:rsid w:val="00D728B2"/>
    <w:rsid w:val="00DA2784"/>
    <w:rsid w:val="00DC67CF"/>
    <w:rsid w:val="00DE6187"/>
    <w:rsid w:val="00E0733A"/>
    <w:rsid w:val="00E242DD"/>
    <w:rsid w:val="00E343D7"/>
    <w:rsid w:val="00E35DF5"/>
    <w:rsid w:val="00E36D0D"/>
    <w:rsid w:val="00E72726"/>
    <w:rsid w:val="00E840D4"/>
    <w:rsid w:val="00EB5B2D"/>
    <w:rsid w:val="00EC006D"/>
    <w:rsid w:val="00EC32AD"/>
    <w:rsid w:val="00EC4800"/>
    <w:rsid w:val="00F01C7A"/>
    <w:rsid w:val="00F12644"/>
    <w:rsid w:val="00F2471E"/>
    <w:rsid w:val="00F369C4"/>
    <w:rsid w:val="00F47F24"/>
    <w:rsid w:val="00F7339C"/>
    <w:rsid w:val="00F73F21"/>
    <w:rsid w:val="00F8380E"/>
    <w:rsid w:val="00FA1FFF"/>
    <w:rsid w:val="00FA4D8A"/>
    <w:rsid w:val="00FA6803"/>
    <w:rsid w:val="00FB3C98"/>
    <w:rsid w:val="00FF3E54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paragraph" w:styleId="ab">
    <w:name w:val="List Paragraph"/>
    <w:basedOn w:val="a"/>
    <w:uiPriority w:val="34"/>
    <w:qFormat/>
    <w:rsid w:val="00381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paragraph" w:styleId="ab">
    <w:name w:val="List Paragraph"/>
    <w:basedOn w:val="a"/>
    <w:uiPriority w:val="34"/>
    <w:qFormat/>
    <w:rsid w:val="0038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AF5A-D94B-46ED-9379-D0798ADB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User</cp:lastModifiedBy>
  <cp:revision>2</cp:revision>
  <cp:lastPrinted>2016-10-11T13:05:00Z</cp:lastPrinted>
  <dcterms:created xsi:type="dcterms:W3CDTF">2016-10-27T05:46:00Z</dcterms:created>
  <dcterms:modified xsi:type="dcterms:W3CDTF">2016-10-27T05:46:00Z</dcterms:modified>
</cp:coreProperties>
</file>