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CE" w:rsidRDefault="008E4CCE" w:rsidP="008E4C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 w:rsidR="008E4CCE" w:rsidRDefault="008E4CCE" w:rsidP="008E4C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ИВАНОВСКАЯ  ОБЛАСТЬ</w:t>
      </w:r>
    </w:p>
    <w:p w:rsidR="008E4CCE" w:rsidRDefault="008E4CCE" w:rsidP="008E4CCE">
      <w:pPr>
        <w:jc w:val="center"/>
        <w:rPr>
          <w:b/>
          <w:sz w:val="20"/>
          <w:szCs w:val="20"/>
        </w:rPr>
      </w:pPr>
    </w:p>
    <w:p w:rsidR="008E4CCE" w:rsidRDefault="008E4CCE" w:rsidP="008E4CCE">
      <w:pPr>
        <w:ind w:left="708"/>
        <w:jc w:val="center"/>
        <w:rPr>
          <w:b/>
        </w:rPr>
      </w:pPr>
      <w:r>
        <w:rPr>
          <w:b/>
        </w:rPr>
        <w:t>АДМИНИСТРАЦИЯ  МАЙДАКОВСКОГО  СЕЛЬСКОГО  ПОСЕЛЕНИЯ</w:t>
      </w:r>
      <w:r>
        <w:rPr>
          <w:b/>
        </w:rPr>
        <w:br/>
        <w:t>ПАЛЕХСКОГО  МУНИЦИПАЛЬНОГО  РАЙОНА</w:t>
      </w:r>
    </w:p>
    <w:p w:rsidR="008E4CCE" w:rsidRDefault="008E4CCE" w:rsidP="008E4CCE">
      <w:pPr>
        <w:jc w:val="center"/>
        <w:rPr>
          <w:b/>
          <w:sz w:val="28"/>
          <w:szCs w:val="28"/>
        </w:rPr>
      </w:pPr>
    </w:p>
    <w:p w:rsidR="008E4CCE" w:rsidRDefault="008E4CCE" w:rsidP="008E4CCE">
      <w:pPr>
        <w:jc w:val="center"/>
        <w:rPr>
          <w:b/>
        </w:rPr>
      </w:pPr>
      <w:r>
        <w:rPr>
          <w:b/>
        </w:rPr>
        <w:t>ПОСТАНОВЛЕНИЕ</w:t>
      </w:r>
    </w:p>
    <w:p w:rsidR="008E4CCE" w:rsidRDefault="008E4CCE" w:rsidP="008E4CCE">
      <w:pPr>
        <w:jc w:val="center"/>
        <w:rPr>
          <w:b/>
        </w:rPr>
      </w:pPr>
    </w:p>
    <w:p w:rsidR="008E4CCE" w:rsidRDefault="008E4CCE" w:rsidP="008E4CCE">
      <w:pPr>
        <w:jc w:val="center"/>
        <w:rPr>
          <w:b/>
        </w:rPr>
      </w:pPr>
      <w:r>
        <w:rPr>
          <w:b/>
        </w:rPr>
        <w:t>26 августа  2013 года № 79-1</w:t>
      </w:r>
    </w:p>
    <w:p w:rsidR="008E4CCE" w:rsidRDefault="008E4CCE" w:rsidP="008E4CCE"/>
    <w:p w:rsidR="008E4CCE" w:rsidRDefault="008E4CCE" w:rsidP="008E4CCE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8E4CCE" w:rsidTr="008E4CCE">
        <w:tc>
          <w:tcPr>
            <w:tcW w:w="8222" w:type="dxa"/>
            <w:hideMark/>
          </w:tcPr>
          <w:p w:rsidR="008E4CCE" w:rsidRDefault="008E4CCE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О Порядке рассмотрения </w:t>
            </w: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Майдаковского</w:t>
            </w:r>
            <w:proofErr w:type="spellEnd"/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обращений потребителей по вопросам надежности теплоснабжения. </w:t>
            </w:r>
          </w:p>
        </w:tc>
      </w:tr>
    </w:tbl>
    <w:p w:rsidR="008E4CCE" w:rsidRDefault="008E4CCE" w:rsidP="008E4C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CCE" w:rsidRDefault="008E4CCE" w:rsidP="008E4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CCE" w:rsidRDefault="008E4CCE" w:rsidP="008E4C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>
        <w:rPr>
          <w:color w:val="333333"/>
          <w:sz w:val="28"/>
          <w:szCs w:val="28"/>
        </w:rPr>
        <w:t xml:space="preserve">в целях оперативного рассмотрения Администрацией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обращений потребителей по вопросам надежности теплоснабжения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Майдаковского</w:t>
      </w:r>
      <w:proofErr w:type="spellEnd"/>
      <w:r>
        <w:rPr>
          <w:sz w:val="28"/>
          <w:szCs w:val="28"/>
        </w:rPr>
        <w:t xml:space="preserve"> сельского поселения Палехского муниципального района </w:t>
      </w:r>
    </w:p>
    <w:p w:rsidR="008E4CCE" w:rsidRDefault="008E4CCE" w:rsidP="008E4CCE">
      <w:pPr>
        <w:pStyle w:val="a3"/>
        <w:jc w:val="both"/>
        <w:rPr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ПОСТАНОВЛЯЕТ:</w:t>
      </w:r>
    </w:p>
    <w:p w:rsidR="008E4CCE" w:rsidRDefault="008E4CCE" w:rsidP="008E4CCE">
      <w:pPr>
        <w:jc w:val="both"/>
        <w:rPr>
          <w:sz w:val="28"/>
          <w:szCs w:val="28"/>
        </w:rPr>
      </w:pPr>
    </w:p>
    <w:p w:rsidR="008E4CCE" w:rsidRDefault="008E4CCE" w:rsidP="008E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Порядок рассмотрения Администрацией </w:t>
      </w:r>
      <w:proofErr w:type="spellStart"/>
      <w:r>
        <w:rPr>
          <w:sz w:val="28"/>
          <w:szCs w:val="28"/>
        </w:rPr>
        <w:t>Майдаковского</w:t>
      </w:r>
      <w:proofErr w:type="spellEnd"/>
      <w:r>
        <w:rPr>
          <w:sz w:val="28"/>
          <w:szCs w:val="28"/>
        </w:rPr>
        <w:t xml:space="preserve"> сельского поселения обращений потребителей по вопросам надежности теплоснабжения (прилагается).</w:t>
      </w:r>
    </w:p>
    <w:p w:rsidR="008E4CCE" w:rsidRDefault="008E4CCE" w:rsidP="008E4CC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4CCE" w:rsidRDefault="008E4CCE" w:rsidP="008E4CCE">
      <w:pPr>
        <w:jc w:val="both"/>
        <w:rPr>
          <w:sz w:val="28"/>
          <w:szCs w:val="28"/>
        </w:rPr>
      </w:pPr>
    </w:p>
    <w:p w:rsidR="008E4CCE" w:rsidRDefault="008E4CCE" w:rsidP="008E4CCE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p w:rsidR="008E4CCE" w:rsidRDefault="008E4CCE" w:rsidP="008E4CCE">
      <w:pPr>
        <w:tabs>
          <w:tab w:val="left" w:pos="2920"/>
        </w:tabs>
        <w:jc w:val="center"/>
        <w:rPr>
          <w:b/>
          <w:bCs/>
        </w:rPr>
      </w:pPr>
    </w:p>
    <w:p w:rsidR="008E4CCE" w:rsidRDefault="008E4CCE" w:rsidP="008E4CCE">
      <w:pPr>
        <w:tabs>
          <w:tab w:val="left" w:pos="2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8E4CCE" w:rsidRDefault="008E4CCE" w:rsidP="008E4CCE">
      <w:pPr>
        <w:tabs>
          <w:tab w:val="left" w:pos="2920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Майдаковского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8E4CCE" w:rsidRDefault="008E4CCE" w:rsidP="008E4CCE">
      <w:pPr>
        <w:tabs>
          <w:tab w:val="left" w:pos="29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Палехского муниципального района                                           </w:t>
      </w:r>
      <w:proofErr w:type="spellStart"/>
      <w:r>
        <w:rPr>
          <w:b/>
          <w:bCs/>
          <w:sz w:val="28"/>
          <w:szCs w:val="28"/>
        </w:rPr>
        <w:t>Н.В.Ларина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8E4CCE" w:rsidRDefault="008E4CCE" w:rsidP="008E4CCE">
      <w:pPr>
        <w:tabs>
          <w:tab w:val="left" w:pos="2920"/>
        </w:tabs>
        <w:rPr>
          <w:sz w:val="28"/>
          <w:szCs w:val="28"/>
        </w:rPr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</w:pPr>
    </w:p>
    <w:p w:rsidR="008E4CCE" w:rsidRDefault="008E4CCE" w:rsidP="008E4CCE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8E4CCE" w:rsidRDefault="008E4CCE" w:rsidP="008E4CCE">
      <w:pPr>
        <w:jc w:val="right"/>
        <w:rPr>
          <w:b/>
          <w:bCs/>
        </w:rPr>
      </w:pPr>
      <w:r>
        <w:t>Утвержден</w:t>
      </w:r>
    </w:p>
    <w:p w:rsidR="008E4CCE" w:rsidRDefault="008E4CCE" w:rsidP="008E4CCE">
      <w:pPr>
        <w:jc w:val="center"/>
      </w:pPr>
      <w:r>
        <w:t xml:space="preserve">                                                                       Постановлением Администрации </w:t>
      </w:r>
      <w:proofErr w:type="spellStart"/>
      <w:r>
        <w:t>Майдаковского</w:t>
      </w:r>
      <w:proofErr w:type="spellEnd"/>
      <w:r>
        <w:t xml:space="preserve"> </w:t>
      </w:r>
    </w:p>
    <w:p w:rsidR="008E4CCE" w:rsidRDefault="008E4CCE" w:rsidP="008E4CCE">
      <w:pPr>
        <w:jc w:val="center"/>
      </w:pPr>
      <w:r>
        <w:t xml:space="preserve">                                                        сельского поселения Палехского муниципального  района </w:t>
      </w:r>
    </w:p>
    <w:p w:rsidR="008E4CCE" w:rsidRDefault="008E4CCE" w:rsidP="008E4CCE">
      <w:pPr>
        <w:jc w:val="right"/>
      </w:pPr>
      <w:r>
        <w:t xml:space="preserve">от    26. 08. 2013   № 79-1   </w:t>
      </w:r>
    </w:p>
    <w:p w:rsidR="008E4CCE" w:rsidRDefault="008E4CCE" w:rsidP="008E4CCE">
      <w:pPr>
        <w:pStyle w:val="a3"/>
        <w:jc w:val="center"/>
        <w:rPr>
          <w:b/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center"/>
        <w:rPr>
          <w:b/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Порядок </w:t>
      </w:r>
    </w:p>
    <w:p w:rsidR="008E4CCE" w:rsidRDefault="008E4CCE" w:rsidP="008E4CCE">
      <w:pPr>
        <w:pStyle w:val="a3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рассмотрения  Администрацией </w:t>
      </w:r>
      <w:proofErr w:type="spellStart"/>
      <w:r>
        <w:rPr>
          <w:b/>
          <w:color w:val="333333"/>
          <w:sz w:val="28"/>
          <w:szCs w:val="28"/>
        </w:rPr>
        <w:t>Майдаковского</w:t>
      </w:r>
      <w:proofErr w:type="spellEnd"/>
      <w:r>
        <w:rPr>
          <w:b/>
          <w:color w:val="333333"/>
          <w:sz w:val="28"/>
          <w:szCs w:val="28"/>
        </w:rPr>
        <w:t xml:space="preserve"> сельского поселения обращений потребителей по вопросам</w:t>
      </w:r>
    </w:p>
    <w:p w:rsidR="008E4CCE" w:rsidRDefault="008E4CCE" w:rsidP="008E4CCE">
      <w:pPr>
        <w:pStyle w:val="a3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надежности теплоснабжения</w:t>
      </w:r>
    </w:p>
    <w:p w:rsidR="008E4CCE" w:rsidRDefault="008E4CCE" w:rsidP="008E4CC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</w:p>
    <w:p w:rsidR="008E4CCE" w:rsidRDefault="008E4CCE" w:rsidP="008E4CCE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1. Настоящий Порядок  разработан с целью оперативного рассмотрения Администрацией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обращений потребителей по вопросам надежности теплоснабжения. 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2.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3. Распоряжением Администрации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назначается должностное лицо </w:t>
      </w:r>
      <w:proofErr w:type="spellStart"/>
      <w:r>
        <w:rPr>
          <w:color w:val="333333"/>
          <w:sz w:val="28"/>
          <w:szCs w:val="28"/>
        </w:rPr>
        <w:t>Аминистрации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поселения, ответственное за рассмотрение обращений потребителей по вопросам надежности теплоснабжения (далее – должностное лицо Администрации  поселения).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4. Обращения могут подаваться потребителями в письменной форме,                     а в течение отопительного периода - в устной форме, в том числе                                        по  телефонам </w:t>
      </w:r>
      <w:r>
        <w:rPr>
          <w:sz w:val="28"/>
          <w:szCs w:val="28"/>
        </w:rPr>
        <w:t xml:space="preserve">Единой дежурно-диспетчерской службы Администрации Палехского муниципального района </w:t>
      </w:r>
      <w:r>
        <w:rPr>
          <w:color w:val="333333"/>
          <w:sz w:val="28"/>
          <w:szCs w:val="28"/>
        </w:rPr>
        <w:t xml:space="preserve">(далее - ЕДДС):   2-16-67;  Администрации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     2-30-90.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5. Обращение, полученное дежурным </w:t>
      </w:r>
      <w:r>
        <w:rPr>
          <w:sz w:val="28"/>
          <w:szCs w:val="28"/>
        </w:rPr>
        <w:t>ЕДДС, либо Администрацией поселения</w:t>
      </w:r>
      <w:r>
        <w:rPr>
          <w:color w:val="333333"/>
          <w:sz w:val="28"/>
          <w:szCs w:val="28"/>
        </w:rPr>
        <w:t xml:space="preserve">  регистрируется в журнале регистрации жалоб (обращений).</w:t>
      </w:r>
    </w:p>
    <w:p w:rsidR="008E4CCE" w:rsidRDefault="008E4CCE" w:rsidP="008E4CCE">
      <w:pPr>
        <w:pStyle w:val="a3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6. После регистрации обращения  в течение 5 минут сообщается о принятом обращении </w:t>
      </w:r>
      <w:r>
        <w:rPr>
          <w:color w:val="000000"/>
          <w:sz w:val="28"/>
          <w:szCs w:val="28"/>
        </w:rPr>
        <w:t xml:space="preserve">должностному лицу Администрации </w:t>
      </w:r>
      <w:proofErr w:type="spellStart"/>
      <w:r>
        <w:rPr>
          <w:color w:val="000000"/>
          <w:sz w:val="28"/>
          <w:szCs w:val="28"/>
        </w:rPr>
        <w:t>Майдаковского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7. Должностное лицо Администрации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обязано: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- определить характер обращения (при необходимости уточнить его у потребителя);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- определить теплоснабжающую организацию, обеспечивающую теплоснабжение данного потребителя;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- проверить достоверность представленных потребителем документов, подтверждающих факты, изложенные в его обращении;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- в течение 2 рабочих дней (в течение 3 часов - в отопительный период) с момента регистрации обращения направить его копию (уведомить) в теплоснабжающую организацию и направить запрос о возможных </w:t>
      </w:r>
      <w:r>
        <w:rPr>
          <w:color w:val="333333"/>
          <w:sz w:val="28"/>
          <w:szCs w:val="28"/>
        </w:rPr>
        <w:lastRenderedPageBreak/>
        <w:t>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8. Теплоснабжающая организация обязана ответить на запрос должностного лица Администрации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в течение 3 дней (в течение 3 часов в отопительный период) со времени получения. В случае неполучения ответа на запрос в указанный срок </w:t>
      </w:r>
      <w:r>
        <w:rPr>
          <w:color w:val="000000"/>
          <w:sz w:val="28"/>
          <w:szCs w:val="28"/>
        </w:rPr>
        <w:t>должностное лицо</w:t>
      </w:r>
      <w:r>
        <w:rPr>
          <w:color w:val="333333"/>
          <w:sz w:val="28"/>
          <w:szCs w:val="28"/>
        </w:rPr>
        <w:t xml:space="preserve"> Администрации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   в течение 3 часов информирует об этом органы прокуратуры.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9. После получения ответа от теплоснабжающей организации </w:t>
      </w:r>
      <w:r>
        <w:rPr>
          <w:color w:val="000000"/>
          <w:sz w:val="28"/>
          <w:szCs w:val="28"/>
        </w:rPr>
        <w:t xml:space="preserve">должностное лицо </w:t>
      </w:r>
      <w:r>
        <w:rPr>
          <w:color w:val="333333"/>
          <w:sz w:val="28"/>
          <w:szCs w:val="28"/>
        </w:rPr>
        <w:t xml:space="preserve">Администрации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течение 3 дней (в течение 6 часов в отопительный период) обязано: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- совместно с теплоснабжающей организацией определить причины нарушения параметров надежности теплоснабжения;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- проверить наличие подобных обращений в прошлом по данным объектам;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- при необходимости провести выездную проверку обоснованности обращений потребителей;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- 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10.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11. </w:t>
      </w:r>
      <w:r>
        <w:rPr>
          <w:color w:val="000000"/>
          <w:sz w:val="28"/>
          <w:szCs w:val="28"/>
        </w:rPr>
        <w:t xml:space="preserve">Должностное лицо  </w:t>
      </w:r>
      <w:proofErr w:type="spellStart"/>
      <w:r>
        <w:rPr>
          <w:color w:val="000000"/>
          <w:sz w:val="28"/>
          <w:szCs w:val="28"/>
        </w:rPr>
        <w:t>Аминистрации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обязано проконтролировать исполнение предписания теплоснабжающей (</w:t>
      </w:r>
      <w:proofErr w:type="spellStart"/>
      <w:r>
        <w:rPr>
          <w:color w:val="333333"/>
          <w:sz w:val="28"/>
          <w:szCs w:val="28"/>
        </w:rPr>
        <w:t>теплосетевой</w:t>
      </w:r>
      <w:proofErr w:type="spellEnd"/>
      <w:r>
        <w:rPr>
          <w:color w:val="333333"/>
          <w:sz w:val="28"/>
          <w:szCs w:val="28"/>
        </w:rPr>
        <w:t>) организацией.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12. Теплоснабжающая организация вправе обжаловать вынесенное предписание Главе Администрации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поселения, а также в судебном порядке.</w:t>
      </w: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8E4CCE" w:rsidRDefault="008E4CCE" w:rsidP="008E4CCE">
      <w:pPr>
        <w:pStyle w:val="a3"/>
        <w:jc w:val="both"/>
        <w:rPr>
          <w:color w:val="333333"/>
          <w:sz w:val="28"/>
          <w:szCs w:val="28"/>
        </w:rPr>
      </w:pPr>
    </w:p>
    <w:p w:rsidR="000F6F00" w:rsidRDefault="000F6F00">
      <w:bookmarkStart w:id="0" w:name="_GoBack"/>
      <w:bookmarkEnd w:id="0"/>
    </w:p>
    <w:sectPr w:rsidR="000F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3C"/>
    <w:rsid w:val="000F6F00"/>
    <w:rsid w:val="0048053C"/>
    <w:rsid w:val="008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4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Company>*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2015-09-15T11:20:00Z</dcterms:created>
  <dcterms:modified xsi:type="dcterms:W3CDTF">2015-09-15T11:21:00Z</dcterms:modified>
</cp:coreProperties>
</file>